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Федеральное государственное образовательное бюджетное учреждение</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высшего образования</w:t>
      </w:r>
    </w:p>
    <w:p w:rsidR="002D276D" w:rsidRPr="00090364" w:rsidRDefault="002D276D" w:rsidP="002D276D">
      <w:pPr>
        <w:spacing w:after="0" w:line="240" w:lineRule="auto"/>
        <w:jc w:val="center"/>
        <w:rPr>
          <w:rFonts w:ascii="Times New Roman" w:hAnsi="Times New Roman"/>
          <w:caps/>
          <w:sz w:val="28"/>
          <w:szCs w:val="28"/>
          <w:lang w:eastAsia="ru-RU"/>
        </w:rPr>
      </w:pPr>
      <w:r w:rsidRPr="00090364">
        <w:rPr>
          <w:rFonts w:ascii="Times New Roman" w:hAnsi="Times New Roman"/>
          <w:caps/>
          <w:sz w:val="28"/>
          <w:szCs w:val="28"/>
          <w:lang w:eastAsia="ru-RU"/>
        </w:rPr>
        <w:t xml:space="preserve">«ФинансоВЫЙ УНИВЕРСИТЕТ </w:t>
      </w:r>
    </w:p>
    <w:p w:rsidR="002D276D" w:rsidRPr="00090364" w:rsidRDefault="002D276D" w:rsidP="002D276D">
      <w:pPr>
        <w:spacing w:after="0" w:line="240" w:lineRule="auto"/>
        <w:jc w:val="center"/>
        <w:rPr>
          <w:rFonts w:ascii="Times New Roman" w:hAnsi="Times New Roman"/>
          <w:caps/>
          <w:sz w:val="28"/>
          <w:szCs w:val="28"/>
          <w:lang w:eastAsia="ru-RU"/>
        </w:rPr>
      </w:pPr>
      <w:r w:rsidRPr="00090364">
        <w:rPr>
          <w:rFonts w:ascii="Times New Roman" w:hAnsi="Times New Roman"/>
          <w:caps/>
          <w:sz w:val="28"/>
          <w:szCs w:val="28"/>
          <w:lang w:eastAsia="ru-RU"/>
        </w:rPr>
        <w:t>при Правительстве Российской Федерации»</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(Финансовый университет)</w:t>
      </w:r>
    </w:p>
    <w:p w:rsidR="002D276D" w:rsidRPr="00090364" w:rsidRDefault="002D276D" w:rsidP="002D276D">
      <w:pPr>
        <w:spacing w:after="0" w:line="240" w:lineRule="auto"/>
        <w:jc w:val="center"/>
        <w:rPr>
          <w:rFonts w:ascii="Times New Roman" w:hAnsi="Times New Roman"/>
          <w:bCs/>
          <w:sz w:val="28"/>
          <w:szCs w:val="28"/>
          <w:lang w:eastAsia="ru-RU"/>
        </w:rPr>
      </w:pPr>
    </w:p>
    <w:p w:rsidR="002D276D" w:rsidRPr="00090364" w:rsidRDefault="002D276D" w:rsidP="002D276D">
      <w:pPr>
        <w:spacing w:after="0" w:line="240" w:lineRule="auto"/>
        <w:jc w:val="center"/>
        <w:rPr>
          <w:rFonts w:ascii="Times New Roman" w:hAnsi="Times New Roman"/>
          <w:bCs/>
          <w:sz w:val="28"/>
          <w:szCs w:val="28"/>
          <w:lang w:eastAsia="ru-RU"/>
        </w:rPr>
      </w:pPr>
      <w:r w:rsidRPr="00090364">
        <w:rPr>
          <w:rFonts w:ascii="Times New Roman" w:hAnsi="Times New Roman"/>
          <w:bCs/>
          <w:sz w:val="28"/>
          <w:szCs w:val="28"/>
          <w:lang w:eastAsia="ru-RU"/>
        </w:rPr>
        <w:t>Департамент менеджмента и маркетинга в спорте</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2D276D" w:rsidRPr="00090364" w:rsidTr="007837A0">
        <w:trPr>
          <w:trHeight w:val="842"/>
        </w:trPr>
        <w:tc>
          <w:tcPr>
            <w:tcW w:w="4494" w:type="dxa"/>
            <w:hideMark/>
          </w:tcPr>
          <w:p w:rsidR="002D276D" w:rsidRPr="00090364" w:rsidRDefault="002D276D" w:rsidP="007837A0">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2D276D" w:rsidRPr="00090364" w:rsidRDefault="002D276D" w:rsidP="002D276D">
      <w:pPr>
        <w:spacing w:after="0" w:line="360" w:lineRule="auto"/>
        <w:jc w:val="center"/>
        <w:rPr>
          <w:rFonts w:ascii="Times New Roman" w:hAnsi="Times New Roman"/>
          <w:b/>
          <w:caps/>
          <w:sz w:val="28"/>
          <w:szCs w:val="28"/>
          <w:lang w:eastAsia="ru-RU"/>
        </w:rPr>
      </w:pPr>
    </w:p>
    <w:p w:rsidR="002D276D" w:rsidRPr="00090364" w:rsidRDefault="002D276D" w:rsidP="002D276D">
      <w:pPr>
        <w:spacing w:after="0" w:line="360" w:lineRule="auto"/>
        <w:jc w:val="center"/>
        <w:rPr>
          <w:rFonts w:ascii="Times New Roman" w:hAnsi="Times New Roman"/>
          <w:b/>
          <w:caps/>
          <w:sz w:val="28"/>
          <w:szCs w:val="28"/>
          <w:lang w:eastAsia="ru-RU"/>
        </w:rPr>
      </w:pPr>
    </w:p>
    <w:p w:rsidR="002D276D" w:rsidRPr="00090364" w:rsidRDefault="007935A7" w:rsidP="002D276D">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Корнеева И.В., </w:t>
      </w:r>
      <w:proofErr w:type="spellStart"/>
      <w:r w:rsidR="002D276D" w:rsidRPr="00090364">
        <w:rPr>
          <w:rFonts w:ascii="Times New Roman" w:hAnsi="Times New Roman"/>
          <w:sz w:val="28"/>
          <w:szCs w:val="28"/>
          <w:lang w:eastAsia="ru-RU"/>
        </w:rPr>
        <w:t>Хончев</w:t>
      </w:r>
      <w:proofErr w:type="spellEnd"/>
      <w:r w:rsidR="002D276D" w:rsidRPr="00090364">
        <w:rPr>
          <w:rFonts w:ascii="Times New Roman" w:hAnsi="Times New Roman"/>
          <w:sz w:val="28"/>
          <w:szCs w:val="28"/>
          <w:lang w:eastAsia="ru-RU"/>
        </w:rPr>
        <w:t xml:space="preserve"> М.А.</w:t>
      </w:r>
    </w:p>
    <w:p w:rsidR="002D276D" w:rsidRPr="00090364" w:rsidRDefault="006F0DAA" w:rsidP="002D276D">
      <w:pPr>
        <w:pStyle w:val="a3"/>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управление </w:t>
      </w:r>
      <w:r w:rsidR="002D276D" w:rsidRPr="00090364">
        <w:rPr>
          <w:rFonts w:eastAsia="Calibri"/>
          <w:b/>
          <w:caps/>
          <w:sz w:val="32"/>
          <w:szCs w:val="32"/>
          <w:lang w:eastAsia="en-US"/>
        </w:rPr>
        <w:t>СПОРТИВНыми проектами</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r w:rsidRPr="00090364">
        <w:rPr>
          <w:b/>
          <w:bCs/>
          <w:color w:val="000000"/>
          <w:sz w:val="28"/>
          <w:szCs w:val="28"/>
          <w:bdr w:val="none" w:sz="0" w:space="0" w:color="auto" w:frame="1"/>
        </w:rPr>
        <w:t>Рабочая программа дисциплины</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p>
    <w:p w:rsidR="002D276D" w:rsidRPr="00090364" w:rsidRDefault="002D276D" w:rsidP="002D276D">
      <w:pPr>
        <w:widowControl w:val="0"/>
        <w:spacing w:after="0" w:line="240" w:lineRule="auto"/>
        <w:jc w:val="center"/>
        <w:rPr>
          <w:rFonts w:ascii="Times New Roman" w:hAnsi="Times New Roman"/>
          <w:color w:val="000000"/>
          <w:sz w:val="28"/>
          <w:szCs w:val="28"/>
          <w:lang w:bidi="ru-RU"/>
        </w:rPr>
      </w:pPr>
      <w:r w:rsidRPr="00090364">
        <w:rPr>
          <w:rFonts w:ascii="Times New Roman" w:hAnsi="Times New Roman"/>
          <w:color w:val="000000"/>
          <w:sz w:val="28"/>
          <w:szCs w:val="28"/>
          <w:lang w:bidi="ru-RU"/>
        </w:rPr>
        <w:t>для студентов, обучающихся по направлению подготовки</w:t>
      </w:r>
    </w:p>
    <w:p w:rsidR="002D276D" w:rsidRPr="00090364" w:rsidRDefault="002D276D" w:rsidP="002D276D">
      <w:pPr>
        <w:pStyle w:val="aa"/>
        <w:spacing w:after="0"/>
        <w:jc w:val="center"/>
        <w:rPr>
          <w:color w:val="000000"/>
          <w:sz w:val="28"/>
          <w:szCs w:val="28"/>
          <w:lang w:bidi="ru-RU"/>
        </w:rPr>
      </w:pPr>
      <w:r w:rsidRPr="00090364">
        <w:rPr>
          <w:color w:val="000000"/>
          <w:sz w:val="28"/>
          <w:szCs w:val="28"/>
          <w:lang w:bidi="ru-RU"/>
        </w:rPr>
        <w:t xml:space="preserve">38.04.02 «Менеджмент» </w:t>
      </w:r>
    </w:p>
    <w:p w:rsidR="002D276D" w:rsidRPr="00090364" w:rsidRDefault="002D276D" w:rsidP="002D276D">
      <w:pPr>
        <w:pStyle w:val="aa"/>
        <w:spacing w:after="0"/>
        <w:jc w:val="center"/>
        <w:rPr>
          <w:color w:val="000000"/>
          <w:sz w:val="28"/>
          <w:szCs w:val="28"/>
          <w:lang w:bidi="ru-RU"/>
        </w:rPr>
      </w:pPr>
      <w:r w:rsidRPr="00090364">
        <w:rPr>
          <w:color w:val="000000"/>
          <w:sz w:val="28"/>
          <w:szCs w:val="28"/>
          <w:lang w:bidi="ru-RU"/>
        </w:rPr>
        <w:t xml:space="preserve">направленность программы магистратуры </w:t>
      </w:r>
    </w:p>
    <w:p w:rsidR="002D276D" w:rsidRPr="00090364" w:rsidRDefault="002D276D" w:rsidP="002D276D">
      <w:pPr>
        <w:pStyle w:val="aa"/>
        <w:spacing w:after="0"/>
        <w:jc w:val="center"/>
        <w:rPr>
          <w:color w:val="000000"/>
          <w:sz w:val="28"/>
          <w:szCs w:val="28"/>
          <w:lang w:bidi="ru-RU"/>
        </w:rPr>
      </w:pPr>
      <w:r w:rsidRPr="00090364">
        <w:rPr>
          <w:color w:val="000000"/>
          <w:sz w:val="28"/>
          <w:szCs w:val="28"/>
          <w:lang w:bidi="ru-RU"/>
        </w:rPr>
        <w:t>«Менеджмент и маркетинг в спорте»</w:t>
      </w:r>
    </w:p>
    <w:p w:rsidR="002D276D" w:rsidRPr="00090364" w:rsidRDefault="002D276D" w:rsidP="002D276D">
      <w:pPr>
        <w:pStyle w:val="a3"/>
        <w:shd w:val="clear" w:color="auto" w:fill="FFFFFF"/>
        <w:spacing w:before="0" w:beforeAutospacing="0" w:after="0" w:afterAutospacing="0" w:line="360" w:lineRule="auto"/>
        <w:jc w:val="center"/>
        <w:textAlignment w:val="baseline"/>
        <w:rPr>
          <w:color w:val="000000"/>
          <w:sz w:val="28"/>
          <w:szCs w:val="28"/>
        </w:rPr>
      </w:pPr>
    </w:p>
    <w:p w:rsidR="002D276D" w:rsidRDefault="002D276D" w:rsidP="002D276D">
      <w:pPr>
        <w:pStyle w:val="a3"/>
        <w:shd w:val="clear" w:color="auto" w:fill="FFFFFF"/>
        <w:spacing w:before="0" w:beforeAutospacing="0" w:after="0" w:afterAutospacing="0" w:line="360" w:lineRule="auto"/>
        <w:jc w:val="center"/>
        <w:textAlignment w:val="baseline"/>
        <w:rPr>
          <w:color w:val="000000"/>
          <w:sz w:val="28"/>
          <w:szCs w:val="28"/>
        </w:rPr>
      </w:pPr>
    </w:p>
    <w:p w:rsidR="004E74AF" w:rsidRDefault="004E74AF" w:rsidP="002D276D">
      <w:pPr>
        <w:pStyle w:val="a3"/>
        <w:shd w:val="clear" w:color="auto" w:fill="FFFFFF"/>
        <w:spacing w:before="0" w:beforeAutospacing="0" w:after="0" w:afterAutospacing="0" w:line="360" w:lineRule="auto"/>
        <w:jc w:val="center"/>
        <w:textAlignment w:val="baseline"/>
        <w:rPr>
          <w:color w:val="000000"/>
          <w:sz w:val="28"/>
          <w:szCs w:val="28"/>
        </w:rPr>
      </w:pPr>
    </w:p>
    <w:p w:rsidR="004E74AF" w:rsidRPr="00090364" w:rsidRDefault="004E74AF" w:rsidP="002D276D">
      <w:pPr>
        <w:pStyle w:val="a3"/>
        <w:shd w:val="clear" w:color="auto" w:fill="FFFFFF"/>
        <w:spacing w:before="0" w:beforeAutospacing="0" w:after="0" w:afterAutospacing="0" w:line="360" w:lineRule="auto"/>
        <w:jc w:val="center"/>
        <w:textAlignment w:val="baseline"/>
        <w:rPr>
          <w:color w:val="000000"/>
          <w:sz w:val="28"/>
          <w:szCs w:val="28"/>
        </w:rPr>
      </w:pPr>
    </w:p>
    <w:p w:rsidR="004E74AF" w:rsidRPr="004E0EE0" w:rsidRDefault="004E74AF" w:rsidP="004E74AF">
      <w:pPr>
        <w:spacing w:after="0" w:line="240" w:lineRule="auto"/>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rsidR="004E74AF" w:rsidRPr="004E0EE0" w:rsidRDefault="004E74AF" w:rsidP="004E74A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rsidR="004E74AF" w:rsidRPr="004E0EE0" w:rsidRDefault="004E74AF" w:rsidP="004E74AF">
      <w:pPr>
        <w:spacing w:after="0" w:line="240" w:lineRule="auto"/>
        <w:jc w:val="center"/>
        <w:rPr>
          <w:rFonts w:ascii="Times New Roman" w:hAnsi="Times New Roman"/>
          <w:i/>
          <w:sz w:val="28"/>
          <w:szCs w:val="28"/>
        </w:rPr>
      </w:pPr>
    </w:p>
    <w:p w:rsidR="004E74AF" w:rsidRPr="00645A27" w:rsidRDefault="004E74AF" w:rsidP="004E74AF">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rsidR="002D276D" w:rsidRPr="00090364" w:rsidRDefault="002D276D" w:rsidP="002D276D">
      <w:pPr>
        <w:spacing w:after="0" w:line="360" w:lineRule="auto"/>
        <w:jc w:val="center"/>
        <w:rPr>
          <w:rFonts w:ascii="Times New Roman" w:hAnsi="Times New Roman"/>
          <w:sz w:val="28"/>
          <w:szCs w:val="28"/>
          <w:lang w:eastAsia="ru-RU"/>
        </w:rPr>
      </w:pPr>
    </w:p>
    <w:p w:rsidR="002D276D" w:rsidRPr="00090364" w:rsidRDefault="002D276D" w:rsidP="002D276D">
      <w:pPr>
        <w:spacing w:after="0" w:line="360" w:lineRule="auto"/>
        <w:jc w:val="center"/>
        <w:rPr>
          <w:rFonts w:ascii="Times New Roman" w:hAnsi="Times New Roman"/>
          <w:sz w:val="28"/>
          <w:szCs w:val="28"/>
          <w:lang w:eastAsia="ru-RU"/>
        </w:rPr>
      </w:pPr>
    </w:p>
    <w:p w:rsidR="002D276D" w:rsidRDefault="002D276D" w:rsidP="002D276D">
      <w:pPr>
        <w:spacing w:after="0" w:line="360" w:lineRule="auto"/>
        <w:jc w:val="center"/>
        <w:rPr>
          <w:rFonts w:ascii="Times New Roman" w:hAnsi="Times New Roman"/>
          <w:sz w:val="28"/>
          <w:szCs w:val="28"/>
          <w:lang w:eastAsia="ru-RU"/>
        </w:rPr>
      </w:pPr>
    </w:p>
    <w:p w:rsidR="004E74AF" w:rsidRDefault="004E74AF" w:rsidP="002D276D">
      <w:pPr>
        <w:spacing w:after="0" w:line="360" w:lineRule="auto"/>
        <w:jc w:val="center"/>
        <w:rPr>
          <w:rFonts w:ascii="Times New Roman" w:hAnsi="Times New Roman"/>
          <w:sz w:val="28"/>
          <w:szCs w:val="28"/>
          <w:lang w:eastAsia="ru-RU"/>
        </w:rPr>
      </w:pPr>
    </w:p>
    <w:p w:rsidR="004E74AF" w:rsidRPr="00090364" w:rsidRDefault="004E74AF" w:rsidP="002D276D">
      <w:pPr>
        <w:spacing w:after="0" w:line="360" w:lineRule="auto"/>
        <w:jc w:val="center"/>
        <w:rPr>
          <w:rFonts w:ascii="Times New Roman" w:hAnsi="Times New Roman"/>
          <w:sz w:val="28"/>
          <w:szCs w:val="28"/>
          <w:lang w:eastAsia="ru-RU"/>
        </w:rPr>
      </w:pPr>
    </w:p>
    <w:p w:rsidR="002D276D" w:rsidRPr="00090364" w:rsidRDefault="002D276D" w:rsidP="002D276D">
      <w:pPr>
        <w:spacing w:after="0" w:line="360" w:lineRule="auto"/>
        <w:jc w:val="center"/>
        <w:rPr>
          <w:rFonts w:ascii="Times New Roman" w:hAnsi="Times New Roman"/>
          <w:sz w:val="28"/>
          <w:szCs w:val="28"/>
          <w:lang w:eastAsia="ru-RU"/>
        </w:rPr>
      </w:pP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Москва 2022</w:t>
      </w:r>
      <w:r w:rsidRPr="00090364">
        <w:rPr>
          <w:rFonts w:ascii="Times New Roman" w:hAnsi="Times New Roman"/>
          <w:sz w:val="28"/>
          <w:szCs w:val="28"/>
          <w:lang w:eastAsia="ru-RU"/>
        </w:rPr>
        <w:br w:type="column"/>
      </w:r>
      <w:r w:rsidRPr="00090364">
        <w:rPr>
          <w:rFonts w:ascii="Times New Roman" w:hAnsi="Times New Roman"/>
          <w:sz w:val="28"/>
          <w:szCs w:val="28"/>
          <w:lang w:eastAsia="ru-RU"/>
        </w:rPr>
        <w:lastRenderedPageBreak/>
        <w:t>Федеральное государственное образовательное бюджетное учреждение</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высшего образования</w:t>
      </w:r>
    </w:p>
    <w:p w:rsidR="002D276D" w:rsidRPr="00090364" w:rsidRDefault="002D276D" w:rsidP="002D276D">
      <w:pPr>
        <w:spacing w:after="0" w:line="240" w:lineRule="auto"/>
        <w:jc w:val="center"/>
        <w:rPr>
          <w:rFonts w:ascii="Times New Roman" w:hAnsi="Times New Roman"/>
          <w:caps/>
          <w:sz w:val="28"/>
          <w:szCs w:val="28"/>
          <w:lang w:eastAsia="ru-RU"/>
        </w:rPr>
      </w:pPr>
      <w:r w:rsidRPr="00090364">
        <w:rPr>
          <w:rFonts w:ascii="Times New Roman" w:hAnsi="Times New Roman"/>
          <w:caps/>
          <w:sz w:val="28"/>
          <w:szCs w:val="28"/>
          <w:lang w:eastAsia="ru-RU"/>
        </w:rPr>
        <w:t xml:space="preserve">«ФинансоВЫЙ УНИВЕРСИТЕТ при Правительстве </w:t>
      </w:r>
    </w:p>
    <w:p w:rsidR="002D276D" w:rsidRPr="00090364" w:rsidRDefault="002D276D" w:rsidP="002D276D">
      <w:pPr>
        <w:spacing w:after="0" w:line="240" w:lineRule="auto"/>
        <w:jc w:val="center"/>
        <w:rPr>
          <w:rFonts w:ascii="Times New Roman" w:hAnsi="Times New Roman"/>
          <w:caps/>
          <w:sz w:val="28"/>
          <w:szCs w:val="28"/>
          <w:lang w:eastAsia="ru-RU"/>
        </w:rPr>
      </w:pPr>
      <w:r w:rsidRPr="00090364">
        <w:rPr>
          <w:rFonts w:ascii="Times New Roman" w:hAnsi="Times New Roman"/>
          <w:caps/>
          <w:sz w:val="28"/>
          <w:szCs w:val="28"/>
          <w:lang w:eastAsia="ru-RU"/>
        </w:rPr>
        <w:t>Российской Федерации»</w:t>
      </w:r>
    </w:p>
    <w:p w:rsidR="002D276D" w:rsidRPr="00090364" w:rsidRDefault="002D276D" w:rsidP="002D276D">
      <w:pPr>
        <w:spacing w:after="0" w:line="240" w:lineRule="auto"/>
        <w:jc w:val="center"/>
        <w:rPr>
          <w:rFonts w:ascii="Times New Roman" w:hAnsi="Times New Roman"/>
          <w:sz w:val="28"/>
          <w:szCs w:val="28"/>
          <w:lang w:eastAsia="ru-RU"/>
        </w:rPr>
      </w:pPr>
      <w:r w:rsidRPr="00090364">
        <w:rPr>
          <w:rFonts w:ascii="Times New Roman" w:hAnsi="Times New Roman"/>
          <w:sz w:val="28"/>
          <w:szCs w:val="28"/>
          <w:lang w:eastAsia="ru-RU"/>
        </w:rPr>
        <w:t>(Финансовый университет)</w:t>
      </w:r>
    </w:p>
    <w:p w:rsidR="002D276D" w:rsidRPr="00090364" w:rsidRDefault="002D276D" w:rsidP="002D276D">
      <w:pPr>
        <w:spacing w:after="0" w:line="360" w:lineRule="auto"/>
        <w:jc w:val="center"/>
        <w:rPr>
          <w:rFonts w:ascii="Times New Roman" w:hAnsi="Times New Roman"/>
          <w:bCs/>
          <w:sz w:val="28"/>
          <w:szCs w:val="28"/>
          <w:lang w:eastAsia="ru-RU"/>
        </w:rPr>
      </w:pPr>
    </w:p>
    <w:p w:rsidR="002D276D" w:rsidRPr="00090364" w:rsidRDefault="002D276D" w:rsidP="002D276D">
      <w:pPr>
        <w:spacing w:after="0" w:line="240" w:lineRule="auto"/>
        <w:jc w:val="center"/>
        <w:rPr>
          <w:rFonts w:ascii="Times New Roman" w:hAnsi="Times New Roman"/>
          <w:bCs/>
          <w:sz w:val="28"/>
          <w:szCs w:val="28"/>
          <w:lang w:eastAsia="ru-RU"/>
        </w:rPr>
      </w:pPr>
      <w:r w:rsidRPr="00090364">
        <w:rPr>
          <w:rFonts w:ascii="Times New Roman" w:hAnsi="Times New Roman"/>
          <w:bCs/>
          <w:sz w:val="28"/>
          <w:szCs w:val="28"/>
          <w:lang w:eastAsia="ru-RU"/>
        </w:rPr>
        <w:t>Департамент менеджмента и маркетинга в спорте</w:t>
      </w:r>
    </w:p>
    <w:p w:rsidR="002D276D" w:rsidRPr="00090364" w:rsidRDefault="002D276D" w:rsidP="002D276D">
      <w:pPr>
        <w:spacing w:after="0" w:line="240" w:lineRule="auto"/>
        <w:jc w:val="center"/>
        <w:rPr>
          <w:rFonts w:ascii="Times New Roman" w:hAnsi="Times New Roman"/>
          <w:bCs/>
          <w:sz w:val="28"/>
          <w:szCs w:val="28"/>
          <w:lang w:eastAsia="ru-RU"/>
        </w:rPr>
      </w:pPr>
      <w:r w:rsidRPr="00090364">
        <w:rPr>
          <w:rFonts w:ascii="Times New Roman" w:hAnsi="Times New Roman"/>
          <w:bCs/>
          <w:sz w:val="28"/>
          <w:szCs w:val="28"/>
          <w:lang w:eastAsia="ru-RU"/>
        </w:rPr>
        <w:t>Факультета «Высшая школа управления»</w:t>
      </w:r>
    </w:p>
    <w:p w:rsidR="002D276D" w:rsidRPr="00090364" w:rsidRDefault="002D276D" w:rsidP="002D276D">
      <w:pPr>
        <w:spacing w:after="0" w:line="240" w:lineRule="auto"/>
        <w:jc w:val="center"/>
        <w:rPr>
          <w:rFonts w:ascii="Times New Roman" w:hAnsi="Times New Roman"/>
        </w:rPr>
      </w:pP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3044"/>
        <w:gridCol w:w="3044"/>
      </w:tblGrid>
      <w:tr w:rsidR="002D276D" w:rsidRPr="00090364" w:rsidTr="007837A0">
        <w:tc>
          <w:tcPr>
            <w:tcW w:w="1746" w:type="pct"/>
          </w:tcPr>
          <w:p w:rsidR="002D276D" w:rsidRPr="00090364" w:rsidRDefault="002D276D" w:rsidP="007837A0">
            <w:pPr>
              <w:jc w:val="center"/>
              <w:rPr>
                <w:rFonts w:ascii="Times New Roman" w:hAnsi="Times New Roman"/>
                <w:sz w:val="28"/>
                <w:szCs w:val="28"/>
              </w:rPr>
            </w:pPr>
          </w:p>
        </w:tc>
        <w:tc>
          <w:tcPr>
            <w:tcW w:w="1627" w:type="pct"/>
          </w:tcPr>
          <w:p w:rsidR="002D276D" w:rsidRPr="00090364" w:rsidRDefault="002D276D" w:rsidP="007837A0">
            <w:pPr>
              <w:rPr>
                <w:rFonts w:ascii="Times New Roman" w:hAnsi="Times New Roman"/>
                <w:sz w:val="28"/>
                <w:szCs w:val="28"/>
              </w:rPr>
            </w:pPr>
          </w:p>
        </w:tc>
        <w:tc>
          <w:tcPr>
            <w:tcW w:w="1627" w:type="pct"/>
          </w:tcPr>
          <w:p w:rsidR="002D276D" w:rsidRPr="00090364" w:rsidRDefault="002D276D" w:rsidP="007837A0">
            <w:pPr>
              <w:rPr>
                <w:rFonts w:ascii="Times New Roman" w:hAnsi="Times New Roman"/>
                <w:sz w:val="28"/>
                <w:szCs w:val="28"/>
              </w:rPr>
            </w:pPr>
          </w:p>
        </w:tc>
      </w:tr>
    </w:tbl>
    <w:p w:rsidR="002D276D" w:rsidRPr="00090364" w:rsidRDefault="002D276D" w:rsidP="002D276D">
      <w:pPr>
        <w:spacing w:after="0" w:line="240" w:lineRule="auto"/>
        <w:rPr>
          <w:rFonts w:ascii="Times New Roman" w:hAnsi="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2D276D" w:rsidRPr="00090364" w:rsidTr="007837A0">
        <w:trPr>
          <w:jc w:val="right"/>
        </w:trPr>
        <w:tc>
          <w:tcPr>
            <w:tcW w:w="5103" w:type="dxa"/>
            <w:tcBorders>
              <w:top w:val="nil"/>
              <w:left w:val="nil"/>
              <w:bottom w:val="nil"/>
              <w:right w:val="nil"/>
            </w:tcBorders>
            <w:shd w:val="clear" w:color="auto" w:fill="FFFFFF" w:themeFill="background1"/>
          </w:tcPr>
          <w:p w:rsidR="002D276D" w:rsidRPr="007935A7" w:rsidRDefault="002D276D" w:rsidP="007837A0">
            <w:pPr>
              <w:spacing w:after="0" w:line="240" w:lineRule="auto"/>
              <w:rPr>
                <w:rFonts w:ascii="Times New Roman" w:hAnsi="Times New Roman"/>
                <w:b/>
                <w:noProof/>
                <w:color w:val="FFFFFF" w:themeColor="background1"/>
                <w:sz w:val="24"/>
                <w:szCs w:val="24"/>
              </w:rPr>
            </w:pPr>
            <w:r w:rsidRPr="007935A7">
              <w:rPr>
                <w:rFonts w:ascii="Times New Roman" w:hAnsi="Times New Roman"/>
                <w:b/>
                <w:noProof/>
                <w:color w:val="FFFFFF" w:themeColor="background1"/>
                <w:sz w:val="24"/>
                <w:szCs w:val="24"/>
              </w:rPr>
              <w:t>СОГЛАСОВАНО</w:t>
            </w:r>
          </w:p>
          <w:p w:rsidR="002D276D" w:rsidRPr="007935A7" w:rsidRDefault="002D276D" w:rsidP="007837A0">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Общественно-государственное</w:t>
            </w:r>
          </w:p>
          <w:p w:rsidR="002D276D" w:rsidRPr="007935A7" w:rsidRDefault="002D276D" w:rsidP="007837A0">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объединение «Всероссийское</w:t>
            </w:r>
          </w:p>
          <w:p w:rsidR="002D276D" w:rsidRPr="007935A7" w:rsidRDefault="002D276D" w:rsidP="007837A0">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физкультурно-спортивное</w:t>
            </w:r>
          </w:p>
          <w:p w:rsidR="002D276D" w:rsidRPr="007935A7" w:rsidRDefault="002D276D" w:rsidP="007837A0">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общество «Динамо»</w:t>
            </w:r>
          </w:p>
          <w:p w:rsidR="002D276D" w:rsidRPr="007935A7" w:rsidRDefault="002D276D" w:rsidP="007837A0">
            <w:pPr>
              <w:spacing w:after="0" w:line="240" w:lineRule="auto"/>
              <w:rPr>
                <w:rFonts w:ascii="Times New Roman" w:hAnsi="Times New Roman"/>
                <w:color w:val="FFFFFF" w:themeColor="background1"/>
                <w:spacing w:val="-3"/>
                <w:sz w:val="24"/>
                <w:szCs w:val="24"/>
              </w:rPr>
            </w:pPr>
          </w:p>
          <w:p w:rsidR="002D276D" w:rsidRPr="007935A7" w:rsidRDefault="002D276D" w:rsidP="007837A0">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 xml:space="preserve">Советник Первого </w:t>
            </w:r>
          </w:p>
          <w:p w:rsidR="002D276D" w:rsidRPr="007935A7" w:rsidRDefault="002D276D" w:rsidP="007837A0">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 xml:space="preserve">заместителя Председателя </w:t>
            </w:r>
          </w:p>
          <w:p w:rsidR="002D276D" w:rsidRPr="007935A7" w:rsidRDefault="002D276D" w:rsidP="007837A0">
            <w:pPr>
              <w:spacing w:after="0" w:line="240" w:lineRule="auto"/>
              <w:rPr>
                <w:rFonts w:ascii="Times New Roman" w:hAnsi="Times New Roman"/>
                <w:color w:val="FFFFFF" w:themeColor="background1"/>
                <w:spacing w:val="-3"/>
                <w:sz w:val="24"/>
                <w:szCs w:val="24"/>
              </w:rPr>
            </w:pPr>
          </w:p>
          <w:p w:rsidR="002D276D" w:rsidRPr="007935A7" w:rsidRDefault="002D276D" w:rsidP="007837A0">
            <w:pPr>
              <w:spacing w:after="0" w:line="240" w:lineRule="auto"/>
              <w:rPr>
                <w:rFonts w:ascii="Times New Roman" w:hAnsi="Times New Roman"/>
                <w:color w:val="FFFFFF" w:themeColor="background1"/>
                <w:spacing w:val="-3"/>
                <w:sz w:val="24"/>
                <w:szCs w:val="24"/>
              </w:rPr>
            </w:pPr>
            <w:r w:rsidRPr="007935A7">
              <w:rPr>
                <w:rFonts w:ascii="Times New Roman" w:hAnsi="Times New Roman"/>
                <w:color w:val="FFFFFF" w:themeColor="background1"/>
                <w:spacing w:val="-3"/>
                <w:sz w:val="24"/>
                <w:szCs w:val="24"/>
              </w:rPr>
              <w:t>_______________ И</w:t>
            </w:r>
          </w:p>
          <w:p w:rsidR="002D276D" w:rsidRPr="00090364" w:rsidRDefault="002D276D" w:rsidP="007837A0">
            <w:pPr>
              <w:spacing w:after="0" w:line="240" w:lineRule="auto"/>
              <w:rPr>
                <w:rFonts w:ascii="Times New Roman" w:hAnsi="Times New Roman"/>
                <w:b/>
                <w:caps/>
                <w:sz w:val="24"/>
                <w:szCs w:val="24"/>
              </w:rPr>
            </w:pPr>
            <w:r w:rsidRPr="007935A7">
              <w:rPr>
                <w:rFonts w:ascii="Times New Roman" w:hAnsi="Times New Roman"/>
                <w:color w:val="FFFFFF" w:themeColor="background1"/>
                <w:spacing w:val="-3"/>
                <w:sz w:val="24"/>
                <w:szCs w:val="24"/>
              </w:rPr>
              <w:t>«..» ….. 2022 г.</w:t>
            </w:r>
          </w:p>
        </w:tc>
        <w:tc>
          <w:tcPr>
            <w:tcW w:w="4242" w:type="dxa"/>
            <w:tcBorders>
              <w:top w:val="nil"/>
              <w:left w:val="nil"/>
              <w:bottom w:val="nil"/>
              <w:right w:val="nil"/>
            </w:tcBorders>
            <w:shd w:val="clear" w:color="auto" w:fill="auto"/>
          </w:tcPr>
          <w:p w:rsidR="002D276D" w:rsidRDefault="002D276D" w:rsidP="007837A0">
            <w:pPr>
              <w:spacing w:after="0" w:line="240" w:lineRule="auto"/>
              <w:rPr>
                <w:rFonts w:ascii="Times New Roman" w:hAnsi="Times New Roman"/>
                <w:b/>
                <w:noProof/>
                <w:sz w:val="28"/>
                <w:szCs w:val="28"/>
              </w:rPr>
            </w:pPr>
            <w:r w:rsidRPr="00AD4B21">
              <w:rPr>
                <w:rFonts w:ascii="Times New Roman" w:hAnsi="Times New Roman"/>
                <w:b/>
                <w:noProof/>
                <w:sz w:val="28"/>
                <w:szCs w:val="28"/>
              </w:rPr>
              <w:t xml:space="preserve">      УТВЕРЖДАЮ</w:t>
            </w:r>
          </w:p>
          <w:p w:rsidR="00AD4B21" w:rsidRPr="00AD4B21" w:rsidRDefault="00AD4B21" w:rsidP="007837A0">
            <w:pPr>
              <w:spacing w:after="0" w:line="240" w:lineRule="auto"/>
              <w:rPr>
                <w:rFonts w:ascii="Times New Roman" w:hAnsi="Times New Roman"/>
                <w:b/>
                <w:noProof/>
                <w:sz w:val="28"/>
                <w:szCs w:val="28"/>
              </w:rPr>
            </w:pPr>
          </w:p>
          <w:p w:rsidR="002D276D" w:rsidRPr="00AD4B21" w:rsidRDefault="002D276D" w:rsidP="007837A0">
            <w:pPr>
              <w:spacing w:after="0" w:line="240" w:lineRule="auto"/>
              <w:rPr>
                <w:rFonts w:ascii="Times New Roman" w:hAnsi="Times New Roman"/>
                <w:bCs/>
                <w:noProof/>
                <w:sz w:val="28"/>
                <w:szCs w:val="28"/>
              </w:rPr>
            </w:pPr>
            <w:r w:rsidRPr="00AD4B21">
              <w:rPr>
                <w:rFonts w:ascii="Times New Roman" w:hAnsi="Times New Roman"/>
                <w:b/>
                <w:noProof/>
                <w:sz w:val="28"/>
                <w:szCs w:val="28"/>
              </w:rPr>
              <w:t xml:space="preserve">      </w:t>
            </w:r>
            <w:r w:rsidRPr="00AD4B21">
              <w:rPr>
                <w:rFonts w:ascii="Times New Roman" w:hAnsi="Times New Roman"/>
                <w:bCs/>
                <w:noProof/>
                <w:sz w:val="28"/>
                <w:szCs w:val="28"/>
              </w:rPr>
              <w:t xml:space="preserve">Проректор по учебной и </w:t>
            </w:r>
          </w:p>
          <w:p w:rsidR="002D276D" w:rsidRPr="00AD4B21" w:rsidRDefault="002D276D" w:rsidP="007837A0">
            <w:pPr>
              <w:spacing w:after="0" w:line="240" w:lineRule="auto"/>
              <w:rPr>
                <w:rFonts w:ascii="Times New Roman" w:hAnsi="Times New Roman"/>
                <w:bCs/>
                <w:noProof/>
                <w:sz w:val="28"/>
                <w:szCs w:val="28"/>
              </w:rPr>
            </w:pPr>
            <w:r w:rsidRPr="00AD4B21">
              <w:rPr>
                <w:rFonts w:ascii="Times New Roman" w:hAnsi="Times New Roman"/>
                <w:bCs/>
                <w:noProof/>
                <w:sz w:val="28"/>
                <w:szCs w:val="28"/>
              </w:rPr>
              <w:t xml:space="preserve">      </w:t>
            </w:r>
            <w:r w:rsidR="00AD4B21">
              <w:rPr>
                <w:rFonts w:ascii="Times New Roman" w:hAnsi="Times New Roman"/>
                <w:bCs/>
                <w:noProof/>
                <w:sz w:val="28"/>
                <w:szCs w:val="28"/>
              </w:rPr>
              <w:t>м</w:t>
            </w:r>
            <w:r w:rsidRPr="00AD4B21">
              <w:rPr>
                <w:rFonts w:ascii="Times New Roman" w:hAnsi="Times New Roman"/>
                <w:bCs/>
                <w:noProof/>
                <w:sz w:val="28"/>
                <w:szCs w:val="28"/>
              </w:rPr>
              <w:t>етодической работе</w:t>
            </w:r>
          </w:p>
          <w:p w:rsidR="002D276D" w:rsidRPr="00AD4B21" w:rsidRDefault="002D276D" w:rsidP="007837A0">
            <w:pPr>
              <w:spacing w:after="0" w:line="240" w:lineRule="auto"/>
              <w:rPr>
                <w:rFonts w:ascii="Times New Roman" w:hAnsi="Times New Roman"/>
                <w:bCs/>
                <w:noProof/>
                <w:sz w:val="28"/>
                <w:szCs w:val="28"/>
              </w:rPr>
            </w:pPr>
          </w:p>
          <w:p w:rsidR="002D276D" w:rsidRPr="00AD4B21" w:rsidRDefault="002D276D" w:rsidP="007837A0">
            <w:pPr>
              <w:spacing w:after="0" w:line="240" w:lineRule="auto"/>
              <w:rPr>
                <w:rFonts w:ascii="Times New Roman" w:hAnsi="Times New Roman"/>
                <w:bCs/>
                <w:noProof/>
                <w:sz w:val="28"/>
                <w:szCs w:val="28"/>
              </w:rPr>
            </w:pPr>
            <w:r w:rsidRPr="00AD4B21">
              <w:rPr>
                <w:rFonts w:ascii="Times New Roman" w:hAnsi="Times New Roman"/>
                <w:bCs/>
                <w:noProof/>
                <w:sz w:val="28"/>
                <w:szCs w:val="28"/>
              </w:rPr>
              <w:t xml:space="preserve">        __________ Е.А. Каменева</w:t>
            </w:r>
          </w:p>
          <w:p w:rsidR="002D276D" w:rsidRPr="00090364" w:rsidRDefault="002D276D" w:rsidP="001D0032">
            <w:pPr>
              <w:spacing w:after="0" w:line="240" w:lineRule="auto"/>
              <w:rPr>
                <w:rFonts w:ascii="Times New Roman" w:hAnsi="Times New Roman"/>
                <w:noProof/>
                <w:sz w:val="24"/>
                <w:szCs w:val="24"/>
              </w:rPr>
            </w:pPr>
            <w:r w:rsidRPr="00AD4B21">
              <w:rPr>
                <w:rFonts w:ascii="Times New Roman" w:hAnsi="Times New Roman"/>
                <w:bCs/>
                <w:noProof/>
                <w:sz w:val="28"/>
                <w:szCs w:val="28"/>
              </w:rPr>
              <w:t xml:space="preserve">        «</w:t>
            </w:r>
            <w:r w:rsidR="001D0032">
              <w:rPr>
                <w:rFonts w:ascii="Times New Roman" w:hAnsi="Times New Roman"/>
                <w:bCs/>
                <w:noProof/>
                <w:sz w:val="28"/>
                <w:szCs w:val="28"/>
              </w:rPr>
              <w:t>15</w:t>
            </w:r>
            <w:r w:rsidRPr="00AD4B21">
              <w:rPr>
                <w:rFonts w:ascii="Times New Roman" w:hAnsi="Times New Roman"/>
                <w:bCs/>
                <w:noProof/>
                <w:sz w:val="28"/>
                <w:szCs w:val="28"/>
              </w:rPr>
              <w:t>»</w:t>
            </w:r>
            <w:r w:rsidR="001D0032">
              <w:rPr>
                <w:rFonts w:ascii="Times New Roman" w:hAnsi="Times New Roman"/>
                <w:bCs/>
                <w:noProof/>
                <w:sz w:val="28"/>
                <w:szCs w:val="28"/>
              </w:rPr>
              <w:t xml:space="preserve"> декабря</w:t>
            </w:r>
            <w:bookmarkStart w:id="0" w:name="_GoBack"/>
            <w:bookmarkEnd w:id="0"/>
            <w:r w:rsidRPr="00AD4B21">
              <w:rPr>
                <w:rFonts w:ascii="Times New Roman" w:hAnsi="Times New Roman"/>
                <w:bCs/>
                <w:noProof/>
                <w:sz w:val="28"/>
                <w:szCs w:val="28"/>
              </w:rPr>
              <w:t xml:space="preserve"> 2022 г.</w:t>
            </w:r>
          </w:p>
        </w:tc>
      </w:tr>
    </w:tbl>
    <w:p w:rsidR="002D276D" w:rsidRPr="00090364" w:rsidRDefault="002D276D" w:rsidP="002D276D">
      <w:pPr>
        <w:spacing w:after="0" w:line="360" w:lineRule="auto"/>
        <w:jc w:val="center"/>
        <w:rPr>
          <w:rFonts w:ascii="Times New Roman" w:hAnsi="Times New Roman"/>
          <w:sz w:val="28"/>
          <w:szCs w:val="28"/>
          <w:lang w:eastAsia="ru-RU"/>
        </w:rPr>
      </w:pPr>
    </w:p>
    <w:p w:rsidR="002D276D" w:rsidRPr="00090364" w:rsidRDefault="007935A7" w:rsidP="002D276D">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Корнеева </w:t>
      </w:r>
      <w:r w:rsidR="002D276D" w:rsidRPr="00090364">
        <w:rPr>
          <w:rFonts w:ascii="Times New Roman" w:hAnsi="Times New Roman"/>
          <w:sz w:val="28"/>
          <w:szCs w:val="28"/>
          <w:lang w:eastAsia="ru-RU"/>
        </w:rPr>
        <w:t>И.В.</w:t>
      </w:r>
      <w:r>
        <w:rPr>
          <w:rFonts w:ascii="Times New Roman" w:hAnsi="Times New Roman"/>
          <w:sz w:val="28"/>
          <w:szCs w:val="28"/>
          <w:lang w:eastAsia="ru-RU"/>
        </w:rPr>
        <w:t xml:space="preserve">, </w:t>
      </w:r>
      <w:proofErr w:type="spellStart"/>
      <w:r w:rsidR="002D276D" w:rsidRPr="00090364">
        <w:rPr>
          <w:rFonts w:ascii="Times New Roman" w:hAnsi="Times New Roman"/>
          <w:sz w:val="28"/>
          <w:szCs w:val="28"/>
          <w:lang w:eastAsia="ru-RU"/>
        </w:rPr>
        <w:t>Хончев</w:t>
      </w:r>
      <w:proofErr w:type="spellEnd"/>
      <w:r w:rsidR="002D276D" w:rsidRPr="00090364">
        <w:rPr>
          <w:rFonts w:ascii="Times New Roman" w:hAnsi="Times New Roman"/>
          <w:sz w:val="28"/>
          <w:szCs w:val="28"/>
          <w:lang w:eastAsia="ru-RU"/>
        </w:rPr>
        <w:t xml:space="preserve"> М.А.</w:t>
      </w:r>
    </w:p>
    <w:p w:rsidR="002D276D" w:rsidRPr="00090364" w:rsidRDefault="006F0DAA" w:rsidP="002D276D">
      <w:pPr>
        <w:pStyle w:val="a3"/>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 xml:space="preserve">управление </w:t>
      </w:r>
      <w:r w:rsidR="002D276D" w:rsidRPr="00090364">
        <w:rPr>
          <w:rFonts w:eastAsia="Calibri"/>
          <w:b/>
          <w:caps/>
          <w:sz w:val="32"/>
          <w:szCs w:val="32"/>
          <w:lang w:eastAsia="en-US"/>
        </w:rPr>
        <w:t>СПОРТИВНыми проектами</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r w:rsidRPr="00090364">
        <w:rPr>
          <w:b/>
          <w:bCs/>
          <w:color w:val="000000"/>
          <w:sz w:val="28"/>
          <w:szCs w:val="28"/>
          <w:bdr w:val="none" w:sz="0" w:space="0" w:color="auto" w:frame="1"/>
        </w:rPr>
        <w:t>Рабочая программа дисциплины</w:t>
      </w:r>
    </w:p>
    <w:p w:rsidR="002D276D" w:rsidRPr="00090364" w:rsidRDefault="002D276D" w:rsidP="002D276D">
      <w:pPr>
        <w:pStyle w:val="a3"/>
        <w:shd w:val="clear" w:color="auto" w:fill="FFFFFF"/>
        <w:spacing w:before="0" w:beforeAutospacing="0" w:after="0" w:afterAutospacing="0"/>
        <w:jc w:val="center"/>
        <w:textAlignment w:val="baseline"/>
        <w:rPr>
          <w:color w:val="000000"/>
          <w:sz w:val="28"/>
          <w:szCs w:val="28"/>
        </w:rPr>
      </w:pPr>
    </w:p>
    <w:p w:rsidR="002D276D" w:rsidRPr="00090364" w:rsidRDefault="002D276D" w:rsidP="002D276D">
      <w:pPr>
        <w:widowControl w:val="0"/>
        <w:spacing w:after="0" w:line="240" w:lineRule="auto"/>
        <w:jc w:val="center"/>
        <w:rPr>
          <w:rFonts w:ascii="Times New Roman" w:hAnsi="Times New Roman"/>
          <w:color w:val="000000"/>
          <w:sz w:val="28"/>
          <w:szCs w:val="28"/>
          <w:lang w:bidi="ru-RU"/>
        </w:rPr>
      </w:pPr>
      <w:r w:rsidRPr="00090364">
        <w:rPr>
          <w:rFonts w:ascii="Times New Roman" w:hAnsi="Times New Roman"/>
          <w:color w:val="000000"/>
          <w:sz w:val="28"/>
          <w:szCs w:val="28"/>
          <w:lang w:bidi="ru-RU"/>
        </w:rPr>
        <w:t>для студентов, обучающихся по направлению подготовки</w:t>
      </w:r>
    </w:p>
    <w:p w:rsidR="002D276D" w:rsidRPr="00090364" w:rsidRDefault="002D276D" w:rsidP="002D276D">
      <w:pPr>
        <w:pStyle w:val="aa"/>
        <w:spacing w:after="0"/>
        <w:jc w:val="center"/>
        <w:rPr>
          <w:color w:val="000000"/>
          <w:sz w:val="28"/>
          <w:szCs w:val="28"/>
          <w:lang w:bidi="ru-RU"/>
        </w:rPr>
      </w:pPr>
      <w:r w:rsidRPr="00090364">
        <w:rPr>
          <w:color w:val="000000"/>
          <w:sz w:val="28"/>
          <w:szCs w:val="28"/>
          <w:lang w:bidi="ru-RU"/>
        </w:rPr>
        <w:t xml:space="preserve">38.04.02 «Менеджмент» </w:t>
      </w:r>
    </w:p>
    <w:p w:rsidR="002D276D" w:rsidRPr="00090364" w:rsidRDefault="002D276D" w:rsidP="002D276D">
      <w:pPr>
        <w:pStyle w:val="aa"/>
        <w:spacing w:after="0"/>
        <w:jc w:val="center"/>
        <w:rPr>
          <w:color w:val="000000"/>
          <w:sz w:val="28"/>
          <w:szCs w:val="28"/>
          <w:lang w:bidi="ru-RU"/>
        </w:rPr>
      </w:pPr>
      <w:r w:rsidRPr="00090364">
        <w:rPr>
          <w:color w:val="000000"/>
          <w:sz w:val="28"/>
          <w:szCs w:val="28"/>
          <w:lang w:bidi="ru-RU"/>
        </w:rPr>
        <w:t xml:space="preserve">направленность программы магистратуры </w:t>
      </w:r>
    </w:p>
    <w:p w:rsidR="002D276D" w:rsidRPr="00090364" w:rsidRDefault="002D276D" w:rsidP="002D276D">
      <w:pPr>
        <w:pStyle w:val="aa"/>
        <w:spacing w:after="0"/>
        <w:jc w:val="center"/>
        <w:rPr>
          <w:color w:val="000000"/>
          <w:sz w:val="28"/>
          <w:szCs w:val="28"/>
          <w:lang w:bidi="ru-RU"/>
        </w:rPr>
      </w:pPr>
      <w:r w:rsidRPr="00090364">
        <w:rPr>
          <w:color w:val="000000"/>
          <w:sz w:val="28"/>
          <w:szCs w:val="28"/>
          <w:lang w:bidi="ru-RU"/>
        </w:rPr>
        <w:t>«Менеджмент и маркетинг в спорте»</w:t>
      </w:r>
    </w:p>
    <w:p w:rsidR="002D276D" w:rsidRDefault="002D276D" w:rsidP="002D276D">
      <w:pPr>
        <w:pStyle w:val="a3"/>
        <w:shd w:val="clear" w:color="auto" w:fill="FFFFFF"/>
        <w:spacing w:before="0" w:beforeAutospacing="0" w:after="0" w:afterAutospacing="0" w:line="360" w:lineRule="auto"/>
        <w:jc w:val="center"/>
        <w:textAlignment w:val="baseline"/>
        <w:rPr>
          <w:color w:val="000000"/>
          <w:sz w:val="28"/>
          <w:szCs w:val="28"/>
        </w:rPr>
      </w:pPr>
    </w:p>
    <w:p w:rsidR="004E74AF" w:rsidRPr="00090364" w:rsidRDefault="004E74AF" w:rsidP="002D276D">
      <w:pPr>
        <w:pStyle w:val="a3"/>
        <w:shd w:val="clear" w:color="auto" w:fill="FFFFFF"/>
        <w:spacing w:before="0" w:beforeAutospacing="0" w:after="0" w:afterAutospacing="0" w:line="360" w:lineRule="auto"/>
        <w:jc w:val="center"/>
        <w:textAlignment w:val="baseline"/>
        <w:rPr>
          <w:color w:val="000000"/>
          <w:sz w:val="28"/>
          <w:szCs w:val="28"/>
        </w:rPr>
      </w:pPr>
    </w:p>
    <w:p w:rsidR="004E74AF" w:rsidRPr="004E0EE0" w:rsidRDefault="004E74AF" w:rsidP="004E74AF">
      <w:pPr>
        <w:spacing w:after="0" w:line="240" w:lineRule="auto"/>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rsidR="004E74AF" w:rsidRPr="004E0EE0" w:rsidRDefault="004E74AF" w:rsidP="004E74A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rsidR="004E74AF" w:rsidRPr="004E0EE0" w:rsidRDefault="004E74AF" w:rsidP="004E74AF">
      <w:pPr>
        <w:spacing w:after="0" w:line="240" w:lineRule="auto"/>
        <w:jc w:val="center"/>
        <w:rPr>
          <w:rFonts w:ascii="Times New Roman" w:hAnsi="Times New Roman"/>
          <w:i/>
          <w:sz w:val="28"/>
          <w:szCs w:val="28"/>
        </w:rPr>
      </w:pPr>
    </w:p>
    <w:p w:rsidR="004E74AF" w:rsidRPr="00645A27" w:rsidRDefault="004E74AF" w:rsidP="004E74AF">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rsidR="002D276D" w:rsidRDefault="002D276D" w:rsidP="002D276D">
      <w:pPr>
        <w:spacing w:after="0" w:line="360" w:lineRule="auto"/>
        <w:jc w:val="center"/>
        <w:rPr>
          <w:rFonts w:ascii="Times New Roman" w:hAnsi="Times New Roman"/>
          <w:sz w:val="28"/>
          <w:szCs w:val="28"/>
          <w:lang w:eastAsia="ru-RU"/>
        </w:rPr>
      </w:pPr>
    </w:p>
    <w:p w:rsidR="004E74AF" w:rsidRPr="00090364" w:rsidRDefault="004E74AF" w:rsidP="002D276D">
      <w:pPr>
        <w:spacing w:after="0" w:line="360" w:lineRule="auto"/>
        <w:jc w:val="center"/>
        <w:rPr>
          <w:rFonts w:ascii="Times New Roman" w:hAnsi="Times New Roman"/>
          <w:sz w:val="28"/>
          <w:szCs w:val="28"/>
          <w:lang w:eastAsia="ru-RU"/>
        </w:rPr>
      </w:pPr>
    </w:p>
    <w:p w:rsidR="002D276D" w:rsidRPr="00090364" w:rsidRDefault="002D276D" w:rsidP="002D276D">
      <w:pPr>
        <w:spacing w:after="0" w:line="360" w:lineRule="auto"/>
        <w:jc w:val="center"/>
        <w:rPr>
          <w:rFonts w:ascii="Times New Roman" w:hAnsi="Times New Roman"/>
          <w:sz w:val="28"/>
          <w:szCs w:val="28"/>
          <w:lang w:eastAsia="ru-RU"/>
        </w:rPr>
      </w:pPr>
    </w:p>
    <w:p w:rsidR="002D276D" w:rsidRPr="00090364" w:rsidRDefault="002D276D" w:rsidP="002D276D">
      <w:pPr>
        <w:spacing w:after="0"/>
        <w:jc w:val="center"/>
        <w:rPr>
          <w:rFonts w:ascii="Times New Roman" w:hAnsi="Times New Roman"/>
          <w:b/>
          <w:caps/>
          <w:sz w:val="28"/>
          <w:szCs w:val="28"/>
          <w:lang w:eastAsia="ru-RU"/>
        </w:rPr>
      </w:pPr>
      <w:r w:rsidRPr="00090364">
        <w:rPr>
          <w:rFonts w:ascii="Times New Roman" w:hAnsi="Times New Roman"/>
          <w:sz w:val="28"/>
          <w:szCs w:val="28"/>
          <w:lang w:eastAsia="ru-RU"/>
        </w:rPr>
        <w:t>Москва 2022</w:t>
      </w:r>
    </w:p>
    <w:p w:rsidR="00700395" w:rsidRPr="00F5191A" w:rsidRDefault="00700395" w:rsidP="00700395">
      <w:pPr>
        <w:spacing w:after="0" w:line="240" w:lineRule="auto"/>
        <w:rPr>
          <w:rFonts w:ascii="Times New Roman" w:hAnsi="Times New Roman"/>
          <w:b/>
          <w:sz w:val="28"/>
          <w:szCs w:val="28"/>
          <w:lang w:eastAsia="ru-RU"/>
        </w:rPr>
      </w:pPr>
      <w:r w:rsidRPr="00F5191A">
        <w:rPr>
          <w:rFonts w:ascii="Times New Roman" w:hAnsi="Times New Roman"/>
          <w:b/>
          <w:sz w:val="28"/>
          <w:szCs w:val="28"/>
          <w:lang w:eastAsia="ru-RU"/>
        </w:rPr>
        <w:lastRenderedPageBreak/>
        <w:t xml:space="preserve">УДК </w:t>
      </w:r>
      <w:r w:rsidR="009D5585" w:rsidRPr="00F5191A">
        <w:rPr>
          <w:rFonts w:ascii="Times New Roman" w:hAnsi="Times New Roman"/>
          <w:b/>
          <w:sz w:val="28"/>
          <w:szCs w:val="28"/>
          <w:lang w:eastAsia="ru-RU"/>
        </w:rPr>
        <w:t>796.5</w:t>
      </w:r>
      <w:r w:rsidR="00F5191A">
        <w:rPr>
          <w:rFonts w:ascii="Times New Roman" w:hAnsi="Times New Roman"/>
          <w:b/>
          <w:sz w:val="28"/>
          <w:szCs w:val="28"/>
          <w:lang w:eastAsia="ru-RU"/>
        </w:rPr>
        <w:t xml:space="preserve"> </w:t>
      </w:r>
      <w:r w:rsidR="009D5585" w:rsidRPr="00F5191A">
        <w:rPr>
          <w:rFonts w:ascii="Times New Roman" w:hAnsi="Times New Roman"/>
          <w:b/>
          <w:sz w:val="28"/>
          <w:szCs w:val="28"/>
          <w:lang w:eastAsia="ru-RU"/>
        </w:rPr>
        <w:t>(073)</w:t>
      </w:r>
    </w:p>
    <w:p w:rsidR="00700395" w:rsidRPr="00F5191A" w:rsidRDefault="009D5585" w:rsidP="00700395">
      <w:pPr>
        <w:spacing w:after="0" w:line="240" w:lineRule="auto"/>
        <w:rPr>
          <w:rFonts w:ascii="Times New Roman" w:hAnsi="Times New Roman"/>
          <w:b/>
          <w:sz w:val="28"/>
          <w:szCs w:val="28"/>
          <w:lang w:eastAsia="ru-RU"/>
        </w:rPr>
      </w:pPr>
      <w:r w:rsidRPr="00F5191A">
        <w:rPr>
          <w:rFonts w:ascii="Times New Roman" w:hAnsi="Times New Roman"/>
          <w:b/>
          <w:sz w:val="28"/>
          <w:szCs w:val="28"/>
          <w:lang w:eastAsia="ru-RU"/>
        </w:rPr>
        <w:t>ББК 75</w:t>
      </w:r>
    </w:p>
    <w:p w:rsidR="00700395" w:rsidRPr="00C84993" w:rsidRDefault="00700395" w:rsidP="00700395">
      <w:pPr>
        <w:suppressAutoHyphens/>
        <w:spacing w:after="0" w:line="240" w:lineRule="auto"/>
        <w:jc w:val="both"/>
        <w:rPr>
          <w:rFonts w:ascii="Times New Roman" w:hAnsi="Times New Roman"/>
          <w:b/>
          <w:sz w:val="28"/>
          <w:szCs w:val="28"/>
          <w:lang w:eastAsia="ru-RU"/>
        </w:rPr>
      </w:pPr>
      <w:r w:rsidRPr="00F5191A">
        <w:rPr>
          <w:rFonts w:ascii="Times New Roman" w:hAnsi="Times New Roman"/>
          <w:b/>
          <w:sz w:val="28"/>
          <w:szCs w:val="28"/>
          <w:lang w:eastAsia="ru-RU"/>
        </w:rPr>
        <w:t>К 67</w:t>
      </w:r>
    </w:p>
    <w:p w:rsidR="009D5585" w:rsidRPr="00C84993" w:rsidRDefault="009D5585" w:rsidP="009D5585">
      <w:pPr>
        <w:suppressAutoHyphens/>
        <w:spacing w:after="0" w:line="240" w:lineRule="auto"/>
        <w:jc w:val="both"/>
        <w:rPr>
          <w:rFonts w:ascii="Times New Roman" w:hAnsi="Times New Roman"/>
          <w:sz w:val="26"/>
          <w:szCs w:val="26"/>
          <w:lang w:eastAsia="ru-RU"/>
        </w:rPr>
      </w:pPr>
    </w:p>
    <w:p w:rsidR="009D5585" w:rsidRPr="00C84993" w:rsidRDefault="009D5585" w:rsidP="009D5585">
      <w:pPr>
        <w:suppressAutoHyphens/>
        <w:spacing w:after="0" w:line="240" w:lineRule="auto"/>
        <w:jc w:val="both"/>
        <w:rPr>
          <w:rFonts w:ascii="Times New Roman" w:hAnsi="Times New Roman"/>
          <w:sz w:val="26"/>
          <w:szCs w:val="26"/>
          <w:lang w:eastAsia="ru-RU"/>
        </w:rPr>
      </w:pPr>
      <w:r w:rsidRPr="00C84993">
        <w:rPr>
          <w:rFonts w:ascii="Times New Roman" w:hAnsi="Times New Roman"/>
          <w:sz w:val="26"/>
          <w:szCs w:val="26"/>
          <w:lang w:eastAsia="ru-RU"/>
        </w:rPr>
        <w:t>Рецензент: к.э.н., старший преподаватель, заместитель руководителя по учебной и методической работе Департамента менеджмента и маркетинга в спорте Факультета «Высшая школа управления» Ю.О. Иванова.</w:t>
      </w:r>
    </w:p>
    <w:p w:rsidR="009D5585" w:rsidRPr="00C84993" w:rsidRDefault="009D5585" w:rsidP="009D5585">
      <w:pPr>
        <w:suppressAutoHyphens/>
        <w:spacing w:after="0" w:line="240" w:lineRule="auto"/>
        <w:jc w:val="both"/>
        <w:rPr>
          <w:rFonts w:ascii="Times New Roman" w:hAnsi="Times New Roman"/>
          <w:b/>
          <w:sz w:val="26"/>
          <w:szCs w:val="26"/>
          <w:lang w:eastAsia="ru-RU"/>
        </w:rPr>
      </w:pPr>
    </w:p>
    <w:p w:rsidR="002D276D" w:rsidRPr="00C84993" w:rsidRDefault="002D276D" w:rsidP="009D5585">
      <w:pPr>
        <w:suppressAutoHyphens/>
        <w:spacing w:after="0" w:line="240" w:lineRule="auto"/>
        <w:jc w:val="both"/>
        <w:rPr>
          <w:rFonts w:ascii="Times New Roman" w:hAnsi="Times New Roman"/>
          <w:sz w:val="26"/>
          <w:szCs w:val="26"/>
          <w:lang w:eastAsia="ru-RU"/>
        </w:rPr>
      </w:pPr>
      <w:r w:rsidRPr="00C84993">
        <w:rPr>
          <w:rFonts w:ascii="Times New Roman" w:hAnsi="Times New Roman"/>
          <w:b/>
          <w:sz w:val="26"/>
          <w:szCs w:val="26"/>
        </w:rPr>
        <w:t xml:space="preserve">Корнеева И.В., </w:t>
      </w:r>
      <w:proofErr w:type="spellStart"/>
      <w:r w:rsidRPr="00C84993">
        <w:rPr>
          <w:rFonts w:ascii="Times New Roman" w:hAnsi="Times New Roman"/>
          <w:b/>
          <w:sz w:val="26"/>
          <w:szCs w:val="26"/>
        </w:rPr>
        <w:t>Хончев</w:t>
      </w:r>
      <w:proofErr w:type="spellEnd"/>
      <w:r w:rsidRPr="00C84993">
        <w:rPr>
          <w:rFonts w:ascii="Times New Roman" w:hAnsi="Times New Roman"/>
          <w:b/>
          <w:sz w:val="26"/>
          <w:szCs w:val="26"/>
        </w:rPr>
        <w:t xml:space="preserve"> М.А. Управление спортивными проектами </w:t>
      </w:r>
      <w:r w:rsidRPr="00C84993">
        <w:rPr>
          <w:rFonts w:ascii="Times New Roman" w:hAnsi="Times New Roman"/>
          <w:sz w:val="26"/>
          <w:szCs w:val="26"/>
          <w:lang w:eastAsia="ru-RU"/>
        </w:rPr>
        <w:t>–</w:t>
      </w:r>
      <w:r w:rsidRPr="00C84993">
        <w:rPr>
          <w:rFonts w:ascii="Times New Roman" w:hAnsi="Times New Roman"/>
          <w:b/>
          <w:sz w:val="26"/>
          <w:szCs w:val="26"/>
          <w:lang w:eastAsia="ru-RU"/>
        </w:rPr>
        <w:t xml:space="preserve"> </w:t>
      </w:r>
      <w:r w:rsidRPr="00C84993">
        <w:rPr>
          <w:rFonts w:ascii="Times New Roman" w:hAnsi="Times New Roman"/>
          <w:sz w:val="26"/>
          <w:szCs w:val="26"/>
          <w:lang w:eastAsia="ru-RU"/>
        </w:rPr>
        <w:t xml:space="preserve">рабочая программа дисциплины предназначена для студентов, обучающихся по направлению подготовки 38.04.02 «Менеджмент» направленность программы магистратуры «Менеджмент и маркетинг в спорте» (очная форма обучения) – М.: Финансовый университет, Департамент менеджмента и маркетинга в спорте, 2022. – </w:t>
      </w:r>
      <w:r w:rsidR="00090364" w:rsidRPr="00C84993">
        <w:rPr>
          <w:rFonts w:ascii="Times New Roman" w:hAnsi="Times New Roman"/>
          <w:sz w:val="26"/>
          <w:szCs w:val="26"/>
          <w:lang w:eastAsia="ru-RU"/>
        </w:rPr>
        <w:t>4</w:t>
      </w:r>
      <w:r w:rsidR="00676805">
        <w:rPr>
          <w:rFonts w:ascii="Times New Roman" w:hAnsi="Times New Roman"/>
          <w:sz w:val="26"/>
          <w:szCs w:val="26"/>
          <w:lang w:eastAsia="ru-RU"/>
        </w:rPr>
        <w:t>1</w:t>
      </w:r>
      <w:r w:rsidRPr="00C84993">
        <w:rPr>
          <w:rFonts w:ascii="Times New Roman" w:hAnsi="Times New Roman"/>
          <w:sz w:val="26"/>
          <w:szCs w:val="26"/>
          <w:lang w:eastAsia="ru-RU"/>
        </w:rPr>
        <w:t xml:space="preserve"> с. </w:t>
      </w:r>
    </w:p>
    <w:p w:rsidR="002D276D" w:rsidRPr="00C84993" w:rsidRDefault="002D276D" w:rsidP="002D276D">
      <w:pPr>
        <w:spacing w:after="0" w:line="240" w:lineRule="auto"/>
        <w:jc w:val="both"/>
        <w:rPr>
          <w:rFonts w:ascii="Times New Roman" w:hAnsi="Times New Roman"/>
          <w:sz w:val="26"/>
          <w:szCs w:val="26"/>
          <w:lang w:eastAsia="ru-RU"/>
        </w:rPr>
      </w:pPr>
    </w:p>
    <w:p w:rsidR="002D276D" w:rsidRPr="00090364" w:rsidRDefault="002D276D" w:rsidP="002D276D">
      <w:pPr>
        <w:spacing w:after="0" w:line="240" w:lineRule="auto"/>
        <w:jc w:val="both"/>
        <w:rPr>
          <w:rFonts w:ascii="Times New Roman" w:hAnsi="Times New Roman"/>
          <w:sz w:val="26"/>
          <w:szCs w:val="26"/>
          <w:lang w:eastAsia="ru-RU"/>
        </w:rPr>
      </w:pPr>
      <w:r w:rsidRPr="00C84993">
        <w:rPr>
          <w:rFonts w:ascii="Times New Roman" w:hAnsi="Times New Roman"/>
          <w:sz w:val="26"/>
          <w:szCs w:val="26"/>
          <w:lang w:eastAsia="ru-RU"/>
        </w:rPr>
        <w:t>Настоящая рабочая программа дисциплины «Управление спортивными проектами» предназначена для эффективной организации учебного процесса и включает содержание дисциплины, учебно-методическое и информационное</w:t>
      </w:r>
      <w:r w:rsidRPr="00090364">
        <w:rPr>
          <w:rFonts w:ascii="Times New Roman" w:hAnsi="Times New Roman"/>
          <w:sz w:val="26"/>
          <w:szCs w:val="26"/>
          <w:lang w:eastAsia="ru-RU"/>
        </w:rPr>
        <w:t xml:space="preserve">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2D276D" w:rsidRPr="00090364" w:rsidRDefault="002D276D" w:rsidP="002D276D">
      <w:pPr>
        <w:spacing w:after="0" w:line="360" w:lineRule="auto"/>
        <w:ind w:firstLine="709"/>
        <w:jc w:val="center"/>
        <w:rPr>
          <w:rFonts w:ascii="Times New Roman" w:hAnsi="Times New Roman"/>
          <w:i/>
          <w:sz w:val="26"/>
          <w:szCs w:val="26"/>
          <w:lang w:eastAsia="ru-RU"/>
        </w:rPr>
      </w:pPr>
    </w:p>
    <w:p w:rsidR="002D276D" w:rsidRPr="00090364" w:rsidRDefault="002D276D" w:rsidP="002D276D">
      <w:pPr>
        <w:spacing w:after="0" w:line="360" w:lineRule="auto"/>
        <w:jc w:val="center"/>
        <w:rPr>
          <w:rFonts w:ascii="Times New Roman" w:hAnsi="Times New Roman"/>
          <w:i/>
          <w:sz w:val="26"/>
          <w:szCs w:val="26"/>
          <w:lang w:eastAsia="ru-RU"/>
        </w:rPr>
      </w:pPr>
      <w:r w:rsidRPr="00090364">
        <w:rPr>
          <w:rFonts w:ascii="Times New Roman" w:hAnsi="Times New Roman"/>
          <w:i/>
          <w:sz w:val="26"/>
          <w:szCs w:val="26"/>
          <w:lang w:eastAsia="ru-RU"/>
        </w:rPr>
        <w:t>Учебное издание</w:t>
      </w:r>
    </w:p>
    <w:p w:rsidR="002D276D" w:rsidRPr="00090364" w:rsidRDefault="002D276D" w:rsidP="002D276D">
      <w:pPr>
        <w:spacing w:after="0" w:line="360" w:lineRule="auto"/>
        <w:jc w:val="center"/>
        <w:rPr>
          <w:rFonts w:ascii="Times New Roman" w:hAnsi="Times New Roman"/>
          <w:b/>
          <w:sz w:val="24"/>
          <w:szCs w:val="24"/>
        </w:rPr>
      </w:pPr>
      <w:r w:rsidRPr="00090364">
        <w:rPr>
          <w:rFonts w:ascii="Times New Roman" w:hAnsi="Times New Roman"/>
          <w:b/>
          <w:sz w:val="24"/>
          <w:szCs w:val="24"/>
        </w:rPr>
        <w:t>Ирина Вадимовна Корнеева</w:t>
      </w:r>
    </w:p>
    <w:p w:rsidR="002D276D" w:rsidRPr="00090364" w:rsidRDefault="002D276D" w:rsidP="002D276D">
      <w:pPr>
        <w:spacing w:after="0" w:line="360" w:lineRule="auto"/>
        <w:jc w:val="center"/>
        <w:rPr>
          <w:rFonts w:ascii="Times New Roman" w:hAnsi="Times New Roman"/>
          <w:b/>
          <w:sz w:val="24"/>
          <w:szCs w:val="24"/>
        </w:rPr>
      </w:pPr>
      <w:proofErr w:type="spellStart"/>
      <w:r w:rsidRPr="00090364">
        <w:rPr>
          <w:rFonts w:ascii="Times New Roman" w:hAnsi="Times New Roman"/>
          <w:b/>
          <w:sz w:val="24"/>
          <w:szCs w:val="24"/>
        </w:rPr>
        <w:t>Хончев</w:t>
      </w:r>
      <w:proofErr w:type="spellEnd"/>
      <w:r w:rsidRPr="00090364">
        <w:rPr>
          <w:rFonts w:ascii="Times New Roman" w:hAnsi="Times New Roman"/>
          <w:b/>
          <w:sz w:val="24"/>
          <w:szCs w:val="24"/>
        </w:rPr>
        <w:t xml:space="preserve"> Михаил Анатольевич</w:t>
      </w:r>
    </w:p>
    <w:p w:rsidR="002D276D" w:rsidRPr="00090364" w:rsidRDefault="002D276D" w:rsidP="002D276D">
      <w:pPr>
        <w:pStyle w:val="a3"/>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sidRPr="00090364">
        <w:rPr>
          <w:rFonts w:eastAsia="Calibri"/>
          <w:caps/>
          <w:sz w:val="32"/>
          <w:szCs w:val="32"/>
          <w:lang w:eastAsia="en-US"/>
        </w:rPr>
        <w:t>Управление спортивными проектами</w:t>
      </w:r>
    </w:p>
    <w:p w:rsidR="002D276D" w:rsidRPr="00090364" w:rsidRDefault="002D276D" w:rsidP="002D276D">
      <w:pPr>
        <w:spacing w:after="0" w:line="240" w:lineRule="auto"/>
        <w:jc w:val="center"/>
        <w:rPr>
          <w:rFonts w:ascii="Times New Roman" w:hAnsi="Times New Roman"/>
          <w:bCs/>
          <w:caps/>
          <w:sz w:val="28"/>
          <w:szCs w:val="28"/>
        </w:rPr>
      </w:pPr>
    </w:p>
    <w:p w:rsidR="002D276D" w:rsidRPr="00090364" w:rsidRDefault="002D276D" w:rsidP="002D276D">
      <w:pPr>
        <w:pStyle w:val="a7"/>
        <w:spacing w:line="240" w:lineRule="auto"/>
        <w:jc w:val="center"/>
        <w:rPr>
          <w:rFonts w:ascii="Times New Roman" w:hAnsi="Times New Roman"/>
          <w:bCs/>
          <w:sz w:val="24"/>
          <w:szCs w:val="24"/>
        </w:rPr>
      </w:pPr>
    </w:p>
    <w:p w:rsidR="002D276D" w:rsidRPr="00090364" w:rsidRDefault="002D276D" w:rsidP="002D276D">
      <w:pPr>
        <w:pStyle w:val="a7"/>
        <w:spacing w:line="240" w:lineRule="auto"/>
        <w:ind w:left="0"/>
        <w:jc w:val="center"/>
        <w:rPr>
          <w:rFonts w:ascii="Times New Roman" w:hAnsi="Times New Roman"/>
          <w:bCs/>
          <w:sz w:val="24"/>
          <w:szCs w:val="24"/>
        </w:rPr>
      </w:pPr>
      <w:r w:rsidRPr="00090364">
        <w:rPr>
          <w:rFonts w:ascii="Times New Roman" w:hAnsi="Times New Roman"/>
          <w:bCs/>
          <w:sz w:val="24"/>
          <w:szCs w:val="24"/>
        </w:rPr>
        <w:t xml:space="preserve">Рабочая программа дисциплины </w:t>
      </w:r>
    </w:p>
    <w:p w:rsidR="002D276D" w:rsidRPr="00090364" w:rsidRDefault="002D276D" w:rsidP="002D276D">
      <w:pPr>
        <w:pStyle w:val="a7"/>
        <w:spacing w:after="0" w:line="360" w:lineRule="auto"/>
        <w:jc w:val="center"/>
        <w:rPr>
          <w:rFonts w:ascii="Times New Roman" w:hAnsi="Times New Roman"/>
          <w:sz w:val="24"/>
          <w:szCs w:val="24"/>
        </w:rPr>
      </w:pP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 xml:space="preserve">Компьютерный набор, верстка: </w:t>
      </w:r>
      <w:r w:rsidRPr="00090364">
        <w:rPr>
          <w:rFonts w:ascii="Times New Roman" w:hAnsi="Times New Roman"/>
          <w:bCs/>
          <w:i/>
          <w:sz w:val="24"/>
          <w:szCs w:val="24"/>
        </w:rPr>
        <w:t xml:space="preserve">Корнеева И.В., </w:t>
      </w:r>
      <w:proofErr w:type="spellStart"/>
      <w:r w:rsidRPr="00090364">
        <w:rPr>
          <w:rFonts w:ascii="Times New Roman" w:hAnsi="Times New Roman"/>
          <w:bCs/>
          <w:i/>
          <w:sz w:val="24"/>
          <w:szCs w:val="24"/>
        </w:rPr>
        <w:t>Хончев</w:t>
      </w:r>
      <w:proofErr w:type="spellEnd"/>
      <w:r w:rsidRPr="00090364">
        <w:rPr>
          <w:rFonts w:ascii="Times New Roman" w:hAnsi="Times New Roman"/>
          <w:bCs/>
          <w:i/>
          <w:sz w:val="24"/>
          <w:szCs w:val="24"/>
        </w:rPr>
        <w:t xml:space="preserve"> М.А.</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 xml:space="preserve">Формат 60х90/16. Гарнитура </w:t>
      </w:r>
      <w:proofErr w:type="spellStart"/>
      <w:r w:rsidRPr="00090364">
        <w:rPr>
          <w:rFonts w:ascii="Times New Roman" w:hAnsi="Times New Roman"/>
          <w:bCs/>
          <w:i/>
          <w:sz w:val="24"/>
          <w:szCs w:val="24"/>
        </w:rPr>
        <w:t>Times</w:t>
      </w:r>
      <w:proofErr w:type="spellEnd"/>
      <w:r w:rsidRPr="00090364">
        <w:rPr>
          <w:rFonts w:ascii="Times New Roman" w:hAnsi="Times New Roman"/>
          <w:bCs/>
          <w:i/>
          <w:sz w:val="24"/>
          <w:szCs w:val="24"/>
        </w:rPr>
        <w:t xml:space="preserve"> </w:t>
      </w:r>
      <w:proofErr w:type="spellStart"/>
      <w:r w:rsidRPr="00090364">
        <w:rPr>
          <w:rFonts w:ascii="Times New Roman" w:hAnsi="Times New Roman"/>
          <w:bCs/>
          <w:i/>
          <w:sz w:val="24"/>
          <w:szCs w:val="24"/>
        </w:rPr>
        <w:t>New</w:t>
      </w:r>
      <w:proofErr w:type="spellEnd"/>
      <w:r w:rsidRPr="00090364">
        <w:rPr>
          <w:rFonts w:ascii="Times New Roman" w:hAnsi="Times New Roman"/>
          <w:bCs/>
          <w:i/>
          <w:sz w:val="24"/>
          <w:szCs w:val="24"/>
        </w:rPr>
        <w:t xml:space="preserve"> </w:t>
      </w:r>
      <w:proofErr w:type="spellStart"/>
      <w:r w:rsidRPr="00090364">
        <w:rPr>
          <w:rFonts w:ascii="Times New Roman" w:hAnsi="Times New Roman"/>
          <w:bCs/>
          <w:i/>
          <w:sz w:val="24"/>
          <w:szCs w:val="24"/>
        </w:rPr>
        <w:t>Roman</w:t>
      </w:r>
      <w:proofErr w:type="spellEnd"/>
    </w:p>
    <w:p w:rsidR="002D276D" w:rsidRPr="00090364" w:rsidRDefault="002D276D" w:rsidP="002D276D">
      <w:pPr>
        <w:pStyle w:val="a7"/>
        <w:spacing w:line="240" w:lineRule="auto"/>
        <w:jc w:val="center"/>
        <w:rPr>
          <w:rFonts w:ascii="Times New Roman" w:hAnsi="Times New Roman"/>
          <w:bCs/>
          <w:sz w:val="24"/>
          <w:szCs w:val="24"/>
        </w:rPr>
      </w:pPr>
      <w:proofErr w:type="spellStart"/>
      <w:r w:rsidRPr="00090364">
        <w:rPr>
          <w:rFonts w:ascii="Times New Roman" w:hAnsi="Times New Roman"/>
          <w:bCs/>
          <w:sz w:val="24"/>
          <w:szCs w:val="24"/>
        </w:rPr>
        <w:t>Усл</w:t>
      </w:r>
      <w:proofErr w:type="spellEnd"/>
      <w:r w:rsidRPr="00090364">
        <w:rPr>
          <w:rFonts w:ascii="Times New Roman" w:hAnsi="Times New Roman"/>
          <w:bCs/>
          <w:sz w:val="24"/>
          <w:szCs w:val="24"/>
        </w:rPr>
        <w:t xml:space="preserve">. </w:t>
      </w:r>
      <w:proofErr w:type="spellStart"/>
      <w:r w:rsidRPr="00090364">
        <w:rPr>
          <w:rFonts w:ascii="Times New Roman" w:hAnsi="Times New Roman"/>
          <w:bCs/>
          <w:sz w:val="24"/>
          <w:szCs w:val="24"/>
        </w:rPr>
        <w:t>п.л</w:t>
      </w:r>
      <w:proofErr w:type="spellEnd"/>
      <w:r w:rsidRPr="00090364">
        <w:rPr>
          <w:rFonts w:ascii="Times New Roman" w:hAnsi="Times New Roman"/>
          <w:bCs/>
          <w:sz w:val="24"/>
          <w:szCs w:val="24"/>
        </w:rPr>
        <w:t>. 3.05. Изд. № -……. Тираж __ экз.</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Заказ ____________</w:t>
      </w:r>
    </w:p>
    <w:p w:rsidR="002D276D" w:rsidRPr="00090364" w:rsidRDefault="002D276D" w:rsidP="002D276D">
      <w:pPr>
        <w:pStyle w:val="a7"/>
        <w:spacing w:line="240" w:lineRule="auto"/>
        <w:jc w:val="center"/>
        <w:rPr>
          <w:rFonts w:ascii="Times New Roman" w:hAnsi="Times New Roman"/>
          <w:bCs/>
          <w:sz w:val="24"/>
          <w:szCs w:val="24"/>
        </w:rPr>
      </w:pPr>
      <w:r w:rsidRPr="00090364">
        <w:rPr>
          <w:rFonts w:ascii="Times New Roman" w:hAnsi="Times New Roman"/>
          <w:bCs/>
          <w:sz w:val="24"/>
          <w:szCs w:val="24"/>
        </w:rPr>
        <w:t>Отпечатано в Финансовом университете</w:t>
      </w: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2D276D" w:rsidP="002D276D">
      <w:pPr>
        <w:spacing w:after="0" w:line="240" w:lineRule="auto"/>
        <w:ind w:left="3828"/>
        <w:jc w:val="both"/>
        <w:rPr>
          <w:rFonts w:ascii="Times New Roman" w:hAnsi="Times New Roman"/>
          <w:spacing w:val="-6"/>
          <w:lang w:eastAsia="ru-RU"/>
        </w:rPr>
      </w:pPr>
    </w:p>
    <w:p w:rsidR="002D276D" w:rsidRPr="00090364" w:rsidRDefault="00F5191A" w:rsidP="00F5191A">
      <w:pPr>
        <w:spacing w:after="0" w:line="240" w:lineRule="auto"/>
        <w:ind w:left="3828"/>
        <w:rPr>
          <w:rFonts w:ascii="Times New Roman" w:hAnsi="Times New Roman"/>
          <w:spacing w:val="-6"/>
          <w:lang w:eastAsia="ru-RU"/>
        </w:rPr>
      </w:pPr>
      <w:r>
        <w:rPr>
          <w:rFonts w:ascii="Times New Roman" w:hAnsi="Times New Roman"/>
          <w:bCs/>
          <w:spacing w:val="-6"/>
          <w:lang w:eastAsia="ru-RU"/>
        </w:rPr>
        <w:t xml:space="preserve">                                               </w:t>
      </w:r>
      <w:r w:rsidR="002D276D" w:rsidRPr="00090364">
        <w:rPr>
          <w:rFonts w:ascii="Times New Roman" w:hAnsi="Times New Roman"/>
          <w:bCs/>
          <w:spacing w:val="-6"/>
          <w:lang w:eastAsia="ru-RU"/>
        </w:rPr>
        <w:sym w:font="Symbol" w:char="00D3"/>
      </w:r>
      <w:r w:rsidR="002D276D" w:rsidRPr="00090364">
        <w:rPr>
          <w:rFonts w:ascii="Times New Roman" w:hAnsi="Times New Roman"/>
          <w:bCs/>
          <w:spacing w:val="-6"/>
          <w:lang w:eastAsia="ru-RU"/>
        </w:rPr>
        <w:t xml:space="preserve"> Корнеева И.В.</w:t>
      </w:r>
      <w:r>
        <w:rPr>
          <w:rFonts w:ascii="Times New Roman" w:hAnsi="Times New Roman"/>
          <w:bCs/>
          <w:spacing w:val="-6"/>
          <w:lang w:eastAsia="ru-RU"/>
        </w:rPr>
        <w:t xml:space="preserve">, </w:t>
      </w:r>
      <w:proofErr w:type="spellStart"/>
      <w:r w:rsidR="002D276D" w:rsidRPr="00090364">
        <w:rPr>
          <w:rFonts w:ascii="Times New Roman" w:hAnsi="Times New Roman"/>
          <w:bCs/>
          <w:spacing w:val="-6"/>
          <w:lang w:eastAsia="ru-RU"/>
        </w:rPr>
        <w:t>Хончев</w:t>
      </w:r>
      <w:proofErr w:type="spellEnd"/>
      <w:r w:rsidR="002D276D" w:rsidRPr="00090364">
        <w:rPr>
          <w:rFonts w:ascii="Times New Roman" w:hAnsi="Times New Roman"/>
          <w:bCs/>
          <w:spacing w:val="-6"/>
          <w:lang w:eastAsia="ru-RU"/>
        </w:rPr>
        <w:t xml:space="preserve"> М.А.</w:t>
      </w:r>
      <w:r w:rsidR="002D276D" w:rsidRPr="00090364">
        <w:rPr>
          <w:rFonts w:ascii="Times New Roman" w:hAnsi="Times New Roman"/>
          <w:spacing w:val="-6"/>
          <w:lang w:eastAsia="ru-RU"/>
        </w:rPr>
        <w:t xml:space="preserve"> 2022</w:t>
      </w:r>
    </w:p>
    <w:p w:rsidR="002D276D" w:rsidRPr="00090364" w:rsidRDefault="002D276D" w:rsidP="002D276D">
      <w:pPr>
        <w:spacing w:after="0" w:line="240" w:lineRule="auto"/>
        <w:ind w:left="3828"/>
        <w:jc w:val="right"/>
        <w:rPr>
          <w:rFonts w:ascii="Times New Roman" w:hAnsi="Times New Roman"/>
          <w:i/>
          <w:lang w:eastAsia="ru-RU"/>
        </w:rPr>
      </w:pPr>
      <w:r w:rsidRPr="00090364">
        <w:rPr>
          <w:rFonts w:ascii="Times New Roman" w:hAnsi="Times New Roman"/>
          <w:bCs/>
          <w:lang w:eastAsia="ru-RU"/>
        </w:rPr>
        <w:sym w:font="Symbol" w:char="00D3"/>
      </w:r>
      <w:r w:rsidRPr="00090364">
        <w:rPr>
          <w:rFonts w:ascii="Times New Roman" w:hAnsi="Times New Roman"/>
          <w:bCs/>
          <w:lang w:eastAsia="ru-RU"/>
        </w:rPr>
        <w:t xml:space="preserve"> Финансовый университет, 2022</w:t>
      </w:r>
    </w:p>
    <w:p w:rsidR="00C84993" w:rsidRPr="00090364" w:rsidRDefault="002D276D" w:rsidP="00C84993">
      <w:pPr>
        <w:spacing w:line="360" w:lineRule="auto"/>
        <w:rPr>
          <w:rFonts w:ascii="Times New Roman" w:hAnsi="Times New Roman"/>
          <w:b/>
          <w:bCs/>
          <w:sz w:val="28"/>
          <w:szCs w:val="28"/>
        </w:rPr>
      </w:pPr>
      <w:r w:rsidRPr="00090364">
        <w:rPr>
          <w:b/>
          <w:bCs/>
          <w:sz w:val="28"/>
          <w:szCs w:val="28"/>
        </w:rPr>
        <w:br w:type="column"/>
      </w:r>
      <w:r w:rsidR="00C84993" w:rsidRPr="00090364">
        <w:rPr>
          <w:rFonts w:ascii="Times New Roman" w:hAnsi="Times New Roman"/>
          <w:b/>
          <w:bCs/>
          <w:sz w:val="28"/>
          <w:szCs w:val="28"/>
        </w:rPr>
        <w:lastRenderedPageBreak/>
        <w:t>СОДЕРЖАНИЕ</w:t>
      </w:r>
    </w:p>
    <w:tbl>
      <w:tblPr>
        <w:tblStyle w:val="a9"/>
        <w:tblW w:w="0" w:type="auto"/>
        <w:tblLook w:val="04A0" w:firstRow="1" w:lastRow="0" w:firstColumn="1" w:lastColumn="0" w:noHBand="0" w:noVBand="1"/>
      </w:tblPr>
      <w:tblGrid>
        <w:gridCol w:w="8123"/>
        <w:gridCol w:w="1222"/>
      </w:tblGrid>
      <w:tr w:rsidR="00C84993" w:rsidRPr="0011007C" w:rsidTr="0016067F">
        <w:tc>
          <w:tcPr>
            <w:tcW w:w="8123" w:type="dxa"/>
            <w:tcBorders>
              <w:top w:val="single" w:sz="4" w:space="0" w:color="auto"/>
              <w:left w:val="single" w:sz="4" w:space="0" w:color="auto"/>
              <w:bottom w:val="single" w:sz="4" w:space="0" w:color="auto"/>
              <w:right w:val="single" w:sz="4" w:space="0" w:color="auto"/>
            </w:tcBorders>
            <w:hideMark/>
          </w:tcPr>
          <w:p w:rsidR="00C84993" w:rsidRPr="0011007C" w:rsidRDefault="00C84993" w:rsidP="0016067F">
            <w:pPr>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22" w:type="dxa"/>
            <w:tcBorders>
              <w:top w:val="single" w:sz="4" w:space="0" w:color="auto"/>
              <w:left w:val="single" w:sz="4" w:space="0" w:color="auto"/>
              <w:bottom w:val="single" w:sz="4" w:space="0" w:color="auto"/>
              <w:right w:val="single" w:sz="4" w:space="0" w:color="auto"/>
            </w:tcBorders>
            <w:hideMark/>
          </w:tcPr>
          <w:p w:rsidR="00C84993" w:rsidRPr="0011007C" w:rsidRDefault="00C84993" w:rsidP="0016067F">
            <w:pPr>
              <w:jc w:val="center"/>
              <w:rPr>
                <w:rFonts w:ascii="Times New Roman" w:hAnsi="Times New Roman"/>
                <w:b/>
                <w:bCs/>
                <w:sz w:val="24"/>
                <w:szCs w:val="24"/>
              </w:rPr>
            </w:pPr>
            <w:r w:rsidRPr="0011007C">
              <w:rPr>
                <w:rFonts w:ascii="Times New Roman" w:hAnsi="Times New Roman"/>
                <w:b/>
                <w:bCs/>
                <w:sz w:val="24"/>
                <w:szCs w:val="24"/>
              </w:rPr>
              <w:t>Стр.</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sidRPr="00DF22E3">
              <w:rPr>
                <w:rFonts w:ascii="Times New Roman" w:hAnsi="Times New Roman"/>
                <w:bCs/>
                <w:sz w:val="24"/>
                <w:szCs w:val="24"/>
              </w:rPr>
              <w:t>5</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sidRPr="00DF22E3">
              <w:rPr>
                <w:rFonts w:ascii="Times New Roman" w:hAnsi="Times New Roman"/>
                <w:bCs/>
                <w:sz w:val="24"/>
                <w:szCs w:val="24"/>
              </w:rPr>
              <w:t>5</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293BBF" w:rsidP="00A2396C">
            <w:pPr>
              <w:jc w:val="center"/>
              <w:rPr>
                <w:rFonts w:ascii="Times New Roman" w:hAnsi="Times New Roman"/>
                <w:bCs/>
                <w:sz w:val="24"/>
                <w:szCs w:val="24"/>
              </w:rPr>
            </w:pPr>
            <w:r>
              <w:rPr>
                <w:rFonts w:ascii="Times New Roman" w:hAnsi="Times New Roman"/>
                <w:bCs/>
                <w:sz w:val="24"/>
                <w:szCs w:val="24"/>
              </w:rPr>
              <w:t>7</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sidRPr="00DF22E3">
              <w:rPr>
                <w:rFonts w:ascii="Times New Roman" w:hAnsi="Times New Roman"/>
                <w:bCs/>
                <w:sz w:val="24"/>
                <w:szCs w:val="24"/>
              </w:rPr>
              <w:t>8</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293BBF" w:rsidP="00A2396C">
            <w:pPr>
              <w:jc w:val="center"/>
              <w:rPr>
                <w:rFonts w:ascii="Times New Roman" w:hAnsi="Times New Roman"/>
                <w:bCs/>
                <w:sz w:val="24"/>
                <w:szCs w:val="24"/>
              </w:rPr>
            </w:pPr>
            <w:r>
              <w:rPr>
                <w:rFonts w:ascii="Times New Roman" w:hAnsi="Times New Roman"/>
                <w:bCs/>
                <w:sz w:val="24"/>
                <w:szCs w:val="24"/>
              </w:rPr>
              <w:t>9</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sidRPr="00DF22E3">
              <w:rPr>
                <w:rFonts w:ascii="Times New Roman" w:hAnsi="Times New Roman"/>
                <w:bCs/>
                <w:sz w:val="24"/>
                <w:szCs w:val="24"/>
              </w:rPr>
              <w:t>9</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Pr>
                <w:rFonts w:ascii="Times New Roman" w:hAnsi="Times New Roman"/>
                <w:bCs/>
                <w:sz w:val="24"/>
                <w:szCs w:val="24"/>
              </w:rPr>
              <w:t>13</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Pr>
                <w:rFonts w:ascii="Times New Roman" w:hAnsi="Times New Roman"/>
                <w:bCs/>
                <w:sz w:val="24"/>
                <w:szCs w:val="24"/>
              </w:rPr>
              <w:t>14</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Pr>
                <w:rFonts w:ascii="Times New Roman" w:hAnsi="Times New Roman"/>
                <w:bCs/>
                <w:sz w:val="24"/>
                <w:szCs w:val="24"/>
              </w:rPr>
              <w:t>16</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Pr>
                <w:rFonts w:ascii="Times New Roman" w:hAnsi="Times New Roman"/>
                <w:bCs/>
                <w:sz w:val="24"/>
                <w:szCs w:val="24"/>
              </w:rPr>
              <w:t>16</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Pr>
                <w:rFonts w:ascii="Times New Roman" w:hAnsi="Times New Roman"/>
                <w:bCs/>
                <w:sz w:val="24"/>
                <w:szCs w:val="24"/>
              </w:rPr>
              <w:t>20</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293BBF" w:rsidP="00293BBF">
            <w:pPr>
              <w:jc w:val="center"/>
              <w:rPr>
                <w:rFonts w:ascii="Times New Roman" w:hAnsi="Times New Roman"/>
                <w:bCs/>
                <w:sz w:val="24"/>
                <w:szCs w:val="24"/>
              </w:rPr>
            </w:pPr>
            <w:r>
              <w:rPr>
                <w:rFonts w:ascii="Times New Roman" w:hAnsi="Times New Roman"/>
                <w:bCs/>
                <w:sz w:val="24"/>
                <w:szCs w:val="24"/>
              </w:rPr>
              <w:t>25</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hideMark/>
          </w:tcPr>
          <w:p w:rsidR="00A2396C" w:rsidRPr="00DF22E3" w:rsidRDefault="00A2396C" w:rsidP="00A2396C">
            <w:pPr>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A2396C">
            <w:pPr>
              <w:jc w:val="center"/>
              <w:rPr>
                <w:rFonts w:ascii="Times New Roman" w:hAnsi="Times New Roman"/>
                <w:bCs/>
                <w:sz w:val="24"/>
                <w:szCs w:val="24"/>
              </w:rPr>
            </w:pPr>
            <w:r>
              <w:rPr>
                <w:rFonts w:ascii="Times New Roman" w:hAnsi="Times New Roman"/>
                <w:bCs/>
                <w:sz w:val="24"/>
                <w:szCs w:val="24"/>
              </w:rPr>
              <w:t>36</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w:t>
            </w:r>
            <w:proofErr w:type="spellStart"/>
            <w:r w:rsidRPr="00B82E99">
              <w:rPr>
                <w:rFonts w:ascii="Times New Roman" w:hAnsi="Times New Roman"/>
                <w:bCs/>
                <w:sz w:val="24"/>
                <w:szCs w:val="24"/>
              </w:rPr>
              <w:t>телекоммуникативной</w:t>
            </w:r>
            <w:proofErr w:type="spellEnd"/>
            <w:r w:rsidRPr="00B82E99">
              <w:rPr>
                <w:rFonts w:ascii="Times New Roman" w:hAnsi="Times New Roman"/>
                <w:bCs/>
                <w:sz w:val="24"/>
                <w:szCs w:val="24"/>
              </w:rPr>
              <w:t xml:space="preserve"> сети интернет, необходимых для усвоения дисциплины</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676805">
            <w:pPr>
              <w:jc w:val="center"/>
              <w:rPr>
                <w:rFonts w:ascii="Times New Roman" w:hAnsi="Times New Roman"/>
                <w:bCs/>
                <w:sz w:val="24"/>
                <w:szCs w:val="24"/>
              </w:rPr>
            </w:pPr>
            <w:r>
              <w:rPr>
                <w:rFonts w:ascii="Times New Roman" w:hAnsi="Times New Roman"/>
                <w:bCs/>
                <w:sz w:val="24"/>
                <w:szCs w:val="24"/>
              </w:rPr>
              <w:t>3</w:t>
            </w:r>
            <w:r w:rsidR="00676805">
              <w:rPr>
                <w:rFonts w:ascii="Times New Roman" w:hAnsi="Times New Roman"/>
                <w:bCs/>
                <w:sz w:val="24"/>
                <w:szCs w:val="24"/>
              </w:rPr>
              <w:t>8</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A2396C" w:rsidP="00676805">
            <w:pPr>
              <w:jc w:val="center"/>
              <w:rPr>
                <w:rFonts w:ascii="Times New Roman" w:hAnsi="Times New Roman"/>
                <w:bCs/>
                <w:sz w:val="24"/>
                <w:szCs w:val="24"/>
              </w:rPr>
            </w:pPr>
            <w:r>
              <w:rPr>
                <w:rFonts w:ascii="Times New Roman" w:hAnsi="Times New Roman"/>
                <w:bCs/>
                <w:sz w:val="24"/>
                <w:szCs w:val="24"/>
              </w:rPr>
              <w:t>3</w:t>
            </w:r>
            <w:r w:rsidR="00676805">
              <w:rPr>
                <w:rFonts w:ascii="Times New Roman" w:hAnsi="Times New Roman"/>
                <w:bCs/>
                <w:sz w:val="24"/>
                <w:szCs w:val="24"/>
              </w:rPr>
              <w:t>9</w:t>
            </w:r>
          </w:p>
        </w:tc>
      </w:tr>
      <w:tr w:rsidR="00A2396C" w:rsidRPr="00DF22E3" w:rsidTr="0016067F">
        <w:tc>
          <w:tcPr>
            <w:tcW w:w="8123" w:type="dxa"/>
            <w:tcBorders>
              <w:top w:val="single" w:sz="4" w:space="0" w:color="auto"/>
              <w:left w:val="single" w:sz="4" w:space="0" w:color="auto"/>
              <w:bottom w:val="single" w:sz="4" w:space="0" w:color="auto"/>
              <w:right w:val="single" w:sz="4" w:space="0" w:color="auto"/>
            </w:tcBorders>
          </w:tcPr>
          <w:p w:rsidR="00A2396C" w:rsidRPr="00B82E99" w:rsidRDefault="00A2396C" w:rsidP="00A2396C">
            <w:pPr>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22" w:type="dxa"/>
            <w:tcBorders>
              <w:top w:val="single" w:sz="4" w:space="0" w:color="auto"/>
              <w:left w:val="single" w:sz="4" w:space="0" w:color="auto"/>
              <w:bottom w:val="single" w:sz="4" w:space="0" w:color="auto"/>
              <w:right w:val="single" w:sz="4" w:space="0" w:color="auto"/>
            </w:tcBorders>
          </w:tcPr>
          <w:p w:rsidR="00A2396C" w:rsidRPr="00DF22E3" w:rsidRDefault="00676805" w:rsidP="00A2396C">
            <w:pPr>
              <w:jc w:val="center"/>
              <w:rPr>
                <w:rFonts w:ascii="Times New Roman" w:hAnsi="Times New Roman"/>
                <w:bCs/>
                <w:sz w:val="24"/>
                <w:szCs w:val="24"/>
              </w:rPr>
            </w:pPr>
            <w:r>
              <w:rPr>
                <w:rFonts w:ascii="Times New Roman" w:hAnsi="Times New Roman"/>
                <w:bCs/>
                <w:sz w:val="24"/>
                <w:szCs w:val="24"/>
              </w:rPr>
              <w:t>40</w:t>
            </w:r>
          </w:p>
        </w:tc>
      </w:tr>
      <w:tr w:rsidR="00F5191A" w:rsidRPr="00DF22E3" w:rsidTr="0016067F">
        <w:tc>
          <w:tcPr>
            <w:tcW w:w="8123" w:type="dxa"/>
            <w:tcBorders>
              <w:top w:val="single" w:sz="4" w:space="0" w:color="auto"/>
              <w:left w:val="single" w:sz="4" w:space="0" w:color="auto"/>
              <w:bottom w:val="single" w:sz="4" w:space="0" w:color="auto"/>
              <w:right w:val="single" w:sz="4" w:space="0" w:color="auto"/>
            </w:tcBorders>
          </w:tcPr>
          <w:p w:rsidR="00F5191A" w:rsidRPr="00073C74" w:rsidRDefault="00F5191A" w:rsidP="00F5191A">
            <w:pPr>
              <w:rPr>
                <w:rFonts w:ascii="Times New Roman" w:hAnsi="Times New Roman"/>
                <w:bCs/>
                <w:sz w:val="26"/>
                <w:szCs w:val="26"/>
              </w:rPr>
            </w:pPr>
            <w:r w:rsidRPr="00073C74">
              <w:rPr>
                <w:rFonts w:ascii="Times New Roman" w:hAnsi="Times New Roman"/>
                <w:bCs/>
                <w:sz w:val="26"/>
                <w:szCs w:val="26"/>
              </w:rPr>
              <w:t>11.1. Комплект лицензионного программного обеспечения</w:t>
            </w:r>
          </w:p>
        </w:tc>
        <w:tc>
          <w:tcPr>
            <w:tcW w:w="1222" w:type="dxa"/>
            <w:tcBorders>
              <w:top w:val="single" w:sz="4" w:space="0" w:color="auto"/>
              <w:left w:val="single" w:sz="4" w:space="0" w:color="auto"/>
              <w:bottom w:val="single" w:sz="4" w:space="0" w:color="auto"/>
              <w:right w:val="single" w:sz="4" w:space="0" w:color="auto"/>
            </w:tcBorders>
          </w:tcPr>
          <w:p w:rsidR="00F5191A" w:rsidRPr="00F5191A" w:rsidRDefault="00F5191A" w:rsidP="00F5191A">
            <w:pPr>
              <w:jc w:val="center"/>
              <w:rPr>
                <w:rFonts w:ascii="Times New Roman" w:hAnsi="Times New Roman"/>
                <w:bCs/>
                <w:sz w:val="26"/>
                <w:szCs w:val="26"/>
              </w:rPr>
            </w:pPr>
            <w:r>
              <w:rPr>
                <w:rFonts w:ascii="Times New Roman" w:hAnsi="Times New Roman"/>
                <w:bCs/>
                <w:sz w:val="26"/>
                <w:szCs w:val="26"/>
              </w:rPr>
              <w:t>40</w:t>
            </w:r>
          </w:p>
        </w:tc>
      </w:tr>
      <w:tr w:rsidR="00F5191A" w:rsidRPr="00DF22E3" w:rsidTr="0016067F">
        <w:tc>
          <w:tcPr>
            <w:tcW w:w="8123" w:type="dxa"/>
            <w:tcBorders>
              <w:top w:val="single" w:sz="4" w:space="0" w:color="auto"/>
              <w:left w:val="single" w:sz="4" w:space="0" w:color="auto"/>
              <w:bottom w:val="single" w:sz="4" w:space="0" w:color="auto"/>
              <w:right w:val="single" w:sz="4" w:space="0" w:color="auto"/>
            </w:tcBorders>
          </w:tcPr>
          <w:p w:rsidR="00F5191A" w:rsidRPr="00073C74" w:rsidRDefault="00F5191A" w:rsidP="00F5191A">
            <w:pPr>
              <w:rPr>
                <w:rFonts w:ascii="Times New Roman" w:hAnsi="Times New Roman"/>
                <w:bCs/>
                <w:sz w:val="26"/>
                <w:szCs w:val="26"/>
              </w:rPr>
            </w:pPr>
            <w:r w:rsidRPr="00073C74">
              <w:rPr>
                <w:rFonts w:ascii="Times New Roman" w:hAnsi="Times New Roman"/>
                <w:bCs/>
                <w:sz w:val="26"/>
                <w:szCs w:val="26"/>
              </w:rPr>
              <w:t>11.2. Современные профессиональные базы данных и информационные справочные системы</w:t>
            </w:r>
          </w:p>
        </w:tc>
        <w:tc>
          <w:tcPr>
            <w:tcW w:w="1222" w:type="dxa"/>
            <w:tcBorders>
              <w:top w:val="single" w:sz="4" w:space="0" w:color="auto"/>
              <w:left w:val="single" w:sz="4" w:space="0" w:color="auto"/>
              <w:bottom w:val="single" w:sz="4" w:space="0" w:color="auto"/>
              <w:right w:val="single" w:sz="4" w:space="0" w:color="auto"/>
            </w:tcBorders>
          </w:tcPr>
          <w:p w:rsidR="00F5191A" w:rsidRPr="00F5191A" w:rsidRDefault="00F5191A" w:rsidP="00F5191A">
            <w:pPr>
              <w:jc w:val="center"/>
              <w:rPr>
                <w:rFonts w:ascii="Times New Roman" w:hAnsi="Times New Roman"/>
                <w:bCs/>
                <w:sz w:val="26"/>
                <w:szCs w:val="26"/>
              </w:rPr>
            </w:pPr>
            <w:r>
              <w:rPr>
                <w:rFonts w:ascii="Times New Roman" w:hAnsi="Times New Roman"/>
                <w:bCs/>
                <w:sz w:val="26"/>
                <w:szCs w:val="26"/>
              </w:rPr>
              <w:t>40</w:t>
            </w:r>
          </w:p>
        </w:tc>
      </w:tr>
      <w:tr w:rsidR="00F5191A" w:rsidRPr="00DF22E3" w:rsidTr="0016067F">
        <w:tc>
          <w:tcPr>
            <w:tcW w:w="8123" w:type="dxa"/>
            <w:tcBorders>
              <w:top w:val="single" w:sz="4" w:space="0" w:color="auto"/>
              <w:left w:val="single" w:sz="4" w:space="0" w:color="auto"/>
              <w:bottom w:val="single" w:sz="4" w:space="0" w:color="auto"/>
              <w:right w:val="single" w:sz="4" w:space="0" w:color="auto"/>
            </w:tcBorders>
          </w:tcPr>
          <w:p w:rsidR="00F5191A" w:rsidRPr="00073C74" w:rsidRDefault="00F5191A" w:rsidP="00F5191A">
            <w:pPr>
              <w:rPr>
                <w:rFonts w:ascii="Times New Roman" w:hAnsi="Times New Roman"/>
                <w:bCs/>
                <w:sz w:val="26"/>
                <w:szCs w:val="26"/>
              </w:rPr>
            </w:pPr>
            <w:r w:rsidRPr="00073C74">
              <w:rPr>
                <w:rFonts w:ascii="Times New Roman" w:hAnsi="Times New Roman"/>
                <w:bCs/>
                <w:sz w:val="26"/>
                <w:szCs w:val="26"/>
              </w:rPr>
              <w:t>11.3. Сертифицированные программные и аппаратные средства защиты информации</w:t>
            </w:r>
          </w:p>
        </w:tc>
        <w:tc>
          <w:tcPr>
            <w:tcW w:w="1222" w:type="dxa"/>
            <w:tcBorders>
              <w:top w:val="single" w:sz="4" w:space="0" w:color="auto"/>
              <w:left w:val="single" w:sz="4" w:space="0" w:color="auto"/>
              <w:bottom w:val="single" w:sz="4" w:space="0" w:color="auto"/>
              <w:right w:val="single" w:sz="4" w:space="0" w:color="auto"/>
            </w:tcBorders>
          </w:tcPr>
          <w:p w:rsidR="00F5191A" w:rsidRPr="00F5191A" w:rsidRDefault="00F5191A" w:rsidP="00F5191A">
            <w:pPr>
              <w:jc w:val="center"/>
              <w:rPr>
                <w:rFonts w:ascii="Times New Roman" w:hAnsi="Times New Roman"/>
                <w:bCs/>
                <w:sz w:val="26"/>
                <w:szCs w:val="26"/>
              </w:rPr>
            </w:pPr>
            <w:r>
              <w:rPr>
                <w:rFonts w:ascii="Times New Roman" w:hAnsi="Times New Roman"/>
                <w:bCs/>
                <w:sz w:val="26"/>
                <w:szCs w:val="26"/>
              </w:rPr>
              <w:t>40</w:t>
            </w:r>
          </w:p>
        </w:tc>
      </w:tr>
      <w:tr w:rsidR="00F5191A" w:rsidRPr="00DF22E3" w:rsidTr="0016067F">
        <w:trPr>
          <w:trHeight w:val="597"/>
        </w:trPr>
        <w:tc>
          <w:tcPr>
            <w:tcW w:w="8123" w:type="dxa"/>
            <w:tcBorders>
              <w:top w:val="single" w:sz="4" w:space="0" w:color="auto"/>
              <w:left w:val="single" w:sz="4" w:space="0" w:color="auto"/>
              <w:bottom w:val="single" w:sz="4" w:space="0" w:color="auto"/>
              <w:right w:val="single" w:sz="4" w:space="0" w:color="auto"/>
            </w:tcBorders>
          </w:tcPr>
          <w:p w:rsidR="00F5191A" w:rsidRPr="00DF22E3" w:rsidRDefault="00F5191A" w:rsidP="00F5191A">
            <w:pPr>
              <w:rPr>
                <w:rFonts w:ascii="Times New Roman" w:hAnsi="Times New Roman"/>
                <w:bCs/>
                <w:sz w:val="24"/>
                <w:szCs w:val="24"/>
              </w:rPr>
            </w:pPr>
            <w:r w:rsidRPr="00DF22E3">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22" w:type="dxa"/>
            <w:tcBorders>
              <w:top w:val="single" w:sz="4" w:space="0" w:color="auto"/>
              <w:left w:val="single" w:sz="4" w:space="0" w:color="auto"/>
              <w:bottom w:val="single" w:sz="4" w:space="0" w:color="auto"/>
              <w:right w:val="single" w:sz="4" w:space="0" w:color="auto"/>
            </w:tcBorders>
          </w:tcPr>
          <w:p w:rsidR="00F5191A" w:rsidRPr="00DF22E3" w:rsidRDefault="00F5191A" w:rsidP="00F5191A">
            <w:pPr>
              <w:jc w:val="center"/>
              <w:rPr>
                <w:rFonts w:ascii="Times New Roman" w:hAnsi="Times New Roman"/>
                <w:bCs/>
                <w:sz w:val="24"/>
                <w:szCs w:val="24"/>
              </w:rPr>
            </w:pPr>
            <w:r>
              <w:rPr>
                <w:rFonts w:ascii="Times New Roman" w:hAnsi="Times New Roman"/>
                <w:bCs/>
                <w:sz w:val="24"/>
                <w:szCs w:val="24"/>
              </w:rPr>
              <w:t>41</w:t>
            </w:r>
          </w:p>
        </w:tc>
      </w:tr>
    </w:tbl>
    <w:p w:rsidR="00C84993" w:rsidRDefault="00C84993" w:rsidP="00C84993">
      <w:pPr>
        <w:rPr>
          <w:b/>
          <w:u w:val="single"/>
        </w:rPr>
      </w:pPr>
    </w:p>
    <w:p w:rsidR="00CD2F81" w:rsidRDefault="00CD2F81"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C84993" w:rsidRDefault="00C84993" w:rsidP="00C84993">
      <w:pPr>
        <w:spacing w:line="360" w:lineRule="auto"/>
        <w:ind w:firstLine="709"/>
        <w:jc w:val="center"/>
        <w:rPr>
          <w:b/>
          <w:u w:val="single"/>
        </w:rPr>
      </w:pPr>
    </w:p>
    <w:p w:rsidR="002D276D" w:rsidRPr="00090364" w:rsidRDefault="002D276D" w:rsidP="000F3562">
      <w:pPr>
        <w:pStyle w:val="1"/>
        <w:spacing w:before="0" w:after="0"/>
        <w:ind w:firstLine="567"/>
        <w:jc w:val="both"/>
        <w:rPr>
          <w:rFonts w:ascii="Times New Roman" w:hAnsi="Times New Roman"/>
          <w:sz w:val="28"/>
          <w:szCs w:val="28"/>
        </w:rPr>
      </w:pPr>
      <w:bookmarkStart w:id="1" w:name="_Toc70975392"/>
      <w:r w:rsidRPr="00090364">
        <w:rPr>
          <w:rFonts w:ascii="Times New Roman" w:hAnsi="Times New Roman" w:cs="Times New Roman"/>
          <w:sz w:val="28"/>
          <w:szCs w:val="28"/>
          <w:bdr w:val="none" w:sz="0" w:space="0" w:color="auto" w:frame="1"/>
        </w:rPr>
        <w:lastRenderedPageBreak/>
        <w:t>1. Наименование дисциплины</w:t>
      </w:r>
      <w:bookmarkEnd w:id="1"/>
      <w:r w:rsidR="000F3562">
        <w:rPr>
          <w:rFonts w:ascii="Times New Roman" w:hAnsi="Times New Roman" w:cs="Times New Roman"/>
          <w:sz w:val="28"/>
          <w:szCs w:val="28"/>
          <w:bdr w:val="none" w:sz="0" w:space="0" w:color="auto" w:frame="1"/>
        </w:rPr>
        <w:t>.</w:t>
      </w:r>
    </w:p>
    <w:p w:rsidR="002D276D" w:rsidRPr="00090364" w:rsidRDefault="002D276D" w:rsidP="000F3562">
      <w:pPr>
        <w:pStyle w:val="a3"/>
        <w:shd w:val="clear" w:color="auto" w:fill="FFFFFF"/>
        <w:spacing w:before="0" w:beforeAutospacing="0" w:after="0" w:afterAutospacing="0"/>
        <w:ind w:firstLine="709"/>
        <w:jc w:val="both"/>
        <w:textAlignment w:val="baseline"/>
        <w:rPr>
          <w:sz w:val="14"/>
          <w:szCs w:val="14"/>
        </w:rPr>
      </w:pPr>
    </w:p>
    <w:p w:rsidR="002D276D" w:rsidRPr="00090364" w:rsidRDefault="002D276D" w:rsidP="000F3562">
      <w:pPr>
        <w:pStyle w:val="a3"/>
        <w:shd w:val="clear" w:color="auto" w:fill="FFFFFF"/>
        <w:spacing w:before="0" w:beforeAutospacing="0" w:after="0" w:afterAutospacing="0"/>
        <w:ind w:firstLine="709"/>
        <w:jc w:val="both"/>
        <w:textAlignment w:val="baseline"/>
        <w:rPr>
          <w:color w:val="000000"/>
          <w:sz w:val="28"/>
          <w:szCs w:val="28"/>
        </w:rPr>
      </w:pPr>
      <w:r w:rsidRPr="00090364">
        <w:rPr>
          <w:sz w:val="28"/>
          <w:szCs w:val="28"/>
        </w:rPr>
        <w:t xml:space="preserve"> «</w:t>
      </w:r>
      <w:bookmarkStart w:id="2" w:name="_Hlk103184886"/>
      <w:r w:rsidRPr="00090364">
        <w:rPr>
          <w:sz w:val="28"/>
          <w:szCs w:val="28"/>
        </w:rPr>
        <w:t>Управление спортивными проектами</w:t>
      </w:r>
      <w:bookmarkEnd w:id="2"/>
      <w:r w:rsidRPr="00090364">
        <w:rPr>
          <w:sz w:val="28"/>
          <w:szCs w:val="28"/>
        </w:rPr>
        <w:t>».</w:t>
      </w:r>
      <w:r w:rsidRPr="00090364">
        <w:rPr>
          <w:color w:val="000000"/>
          <w:sz w:val="28"/>
          <w:szCs w:val="28"/>
        </w:rPr>
        <w:t xml:space="preserve"> </w:t>
      </w:r>
    </w:p>
    <w:p w:rsidR="002D276D" w:rsidRPr="00090364" w:rsidRDefault="002D276D" w:rsidP="000F3562">
      <w:pPr>
        <w:pStyle w:val="a3"/>
        <w:shd w:val="clear" w:color="auto" w:fill="FFFFFF"/>
        <w:spacing w:before="0" w:beforeAutospacing="0" w:after="0" w:afterAutospacing="0"/>
        <w:ind w:firstLine="709"/>
        <w:jc w:val="both"/>
        <w:textAlignment w:val="baseline"/>
        <w:rPr>
          <w:color w:val="000000"/>
          <w:sz w:val="18"/>
          <w:szCs w:val="18"/>
        </w:rPr>
      </w:pPr>
    </w:p>
    <w:p w:rsidR="002D276D" w:rsidRPr="00090364" w:rsidRDefault="002D276D" w:rsidP="000F3562">
      <w:pPr>
        <w:pStyle w:val="1"/>
        <w:spacing w:before="0" w:after="0"/>
        <w:ind w:firstLine="567"/>
        <w:jc w:val="both"/>
        <w:rPr>
          <w:rFonts w:ascii="Times New Roman" w:eastAsia="TimesNewRomanPSMT" w:hAnsi="Times New Roman" w:cs="Times New Roman"/>
          <w:sz w:val="28"/>
          <w:szCs w:val="28"/>
        </w:rPr>
      </w:pPr>
      <w:bookmarkStart w:id="3" w:name="_Toc70975393"/>
      <w:r w:rsidRPr="00090364">
        <w:rPr>
          <w:rFonts w:ascii="Times New Roman" w:hAnsi="Times New Roman" w:cs="Times New Roman"/>
          <w:sz w:val="28"/>
          <w:szCs w:val="28"/>
        </w:rPr>
        <w:t>2</w:t>
      </w:r>
      <w:r w:rsidRPr="00090364">
        <w:rPr>
          <w:rFonts w:ascii="Times New Roman" w:eastAsia="TimesNewRomanPSMT" w:hAnsi="Times New Roman" w:cs="Times New Roman"/>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000F3562">
        <w:rPr>
          <w:rFonts w:ascii="Times New Roman" w:eastAsia="TimesNewRomanPSMT" w:hAnsi="Times New Roman" w:cs="Times New Roman"/>
          <w:sz w:val="28"/>
          <w:szCs w:val="28"/>
        </w:rPr>
        <w:t>.</w:t>
      </w:r>
    </w:p>
    <w:p w:rsidR="002D276D" w:rsidRPr="00090364" w:rsidRDefault="002D276D" w:rsidP="002D276D">
      <w:pPr>
        <w:rPr>
          <w:sz w:val="2"/>
          <w:szCs w:val="2"/>
          <w:lang w:eastAsia="ru-RU"/>
        </w:rPr>
      </w:pPr>
    </w:p>
    <w:p w:rsidR="002D276D" w:rsidRPr="00090364" w:rsidRDefault="002D276D" w:rsidP="002D276D">
      <w:pPr>
        <w:pStyle w:val="a3"/>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090364">
        <w:rPr>
          <w:color w:val="000000"/>
          <w:sz w:val="28"/>
          <w:szCs w:val="28"/>
        </w:rPr>
        <w:t xml:space="preserve">Для студентов, обучающихся по направлению подготовки 38.04.02 «Менеджмент» направленность программы магистратуры «Менеджмент и маркетинг в спорте», в результате освоения дисциплины </w:t>
      </w:r>
      <w:r w:rsidRPr="00090364">
        <w:rPr>
          <w:sz w:val="28"/>
          <w:szCs w:val="28"/>
        </w:rPr>
        <w:t>«Управление спортивными проектами»</w:t>
      </w:r>
      <w:r w:rsidRPr="00090364">
        <w:rPr>
          <w:color w:val="000000"/>
          <w:sz w:val="28"/>
          <w:szCs w:val="28"/>
        </w:rPr>
        <w:t xml:space="preserve"> происходит формирование следующих компетенций</w:t>
      </w:r>
      <w:r w:rsidRPr="00090364">
        <w:rPr>
          <w:bCs/>
          <w:color w:val="000000"/>
          <w:sz w:val="28"/>
          <w:szCs w:val="28"/>
          <w:bdr w:val="none" w:sz="0" w:space="0" w:color="auto" w:frame="1"/>
        </w:rPr>
        <w:t>.</w:t>
      </w:r>
    </w:p>
    <w:p w:rsidR="002D276D" w:rsidRPr="00AD4B21" w:rsidRDefault="002D276D" w:rsidP="002D276D">
      <w:pPr>
        <w:pStyle w:val="a3"/>
        <w:shd w:val="clear" w:color="auto" w:fill="FFFFFF"/>
        <w:spacing w:before="0" w:beforeAutospacing="0" w:after="0" w:afterAutospacing="0" w:line="360" w:lineRule="auto"/>
        <w:ind w:firstLine="709"/>
        <w:jc w:val="right"/>
        <w:textAlignment w:val="baseline"/>
        <w:rPr>
          <w:bCs/>
          <w:color w:val="FF0000"/>
          <w:bdr w:val="none" w:sz="0" w:space="0" w:color="auto" w:frame="1"/>
        </w:rPr>
      </w:pPr>
    </w:p>
    <w:tbl>
      <w:tblPr>
        <w:tblStyle w:val="a9"/>
        <w:tblW w:w="9639" w:type="dxa"/>
        <w:tblInd w:w="108" w:type="dxa"/>
        <w:tblLayout w:type="fixed"/>
        <w:tblLook w:val="04A0" w:firstRow="1" w:lastRow="0" w:firstColumn="1" w:lastColumn="0" w:noHBand="0" w:noVBand="1"/>
      </w:tblPr>
      <w:tblGrid>
        <w:gridCol w:w="993"/>
        <w:gridCol w:w="2409"/>
        <w:gridCol w:w="3260"/>
        <w:gridCol w:w="2977"/>
      </w:tblGrid>
      <w:tr w:rsidR="002D276D" w:rsidRPr="00090364" w:rsidTr="00AD4B21">
        <w:tc>
          <w:tcPr>
            <w:tcW w:w="993" w:type="dxa"/>
            <w:vAlign w:val="center"/>
          </w:tcPr>
          <w:p w:rsidR="002D276D" w:rsidRPr="00090364" w:rsidRDefault="002D276D" w:rsidP="007837A0">
            <w:pPr>
              <w:jc w:val="center"/>
              <w:rPr>
                <w:rFonts w:ascii="Times New Roman" w:hAnsi="Times New Roman"/>
                <w:sz w:val="24"/>
                <w:szCs w:val="24"/>
              </w:rPr>
            </w:pPr>
            <w:r w:rsidRPr="00090364">
              <w:rPr>
                <w:rFonts w:ascii="Times New Roman" w:hAnsi="Times New Roman"/>
                <w:sz w:val="24"/>
                <w:szCs w:val="24"/>
              </w:rPr>
              <w:t>Код компетенции</w:t>
            </w:r>
          </w:p>
        </w:tc>
        <w:tc>
          <w:tcPr>
            <w:tcW w:w="2409" w:type="dxa"/>
            <w:vAlign w:val="center"/>
          </w:tcPr>
          <w:p w:rsidR="002D276D" w:rsidRPr="00090364" w:rsidRDefault="002D276D" w:rsidP="007837A0">
            <w:pPr>
              <w:jc w:val="center"/>
              <w:rPr>
                <w:rFonts w:ascii="Times New Roman" w:hAnsi="Times New Roman"/>
                <w:sz w:val="24"/>
                <w:szCs w:val="24"/>
              </w:rPr>
            </w:pPr>
            <w:r w:rsidRPr="00090364">
              <w:rPr>
                <w:rFonts w:ascii="Times New Roman" w:hAnsi="Times New Roman"/>
                <w:sz w:val="24"/>
                <w:szCs w:val="24"/>
              </w:rPr>
              <w:t>Наименование компетенции</w:t>
            </w:r>
          </w:p>
        </w:tc>
        <w:tc>
          <w:tcPr>
            <w:tcW w:w="3260" w:type="dxa"/>
            <w:vAlign w:val="center"/>
          </w:tcPr>
          <w:p w:rsidR="002D276D" w:rsidRPr="00090364" w:rsidRDefault="002D276D" w:rsidP="007837A0">
            <w:pPr>
              <w:jc w:val="center"/>
              <w:rPr>
                <w:rFonts w:ascii="Times New Roman" w:hAnsi="Times New Roman"/>
                <w:sz w:val="24"/>
                <w:szCs w:val="24"/>
              </w:rPr>
            </w:pPr>
            <w:r w:rsidRPr="00090364">
              <w:rPr>
                <w:rFonts w:ascii="Times New Roman" w:hAnsi="Times New Roman"/>
                <w:sz w:val="24"/>
                <w:szCs w:val="24"/>
              </w:rPr>
              <w:t>Индикаторы достижения компетенции</w:t>
            </w:r>
          </w:p>
        </w:tc>
        <w:tc>
          <w:tcPr>
            <w:tcW w:w="2977" w:type="dxa"/>
            <w:vAlign w:val="center"/>
          </w:tcPr>
          <w:p w:rsidR="002D276D" w:rsidRPr="00090364" w:rsidRDefault="002D276D" w:rsidP="007837A0">
            <w:pPr>
              <w:jc w:val="center"/>
              <w:rPr>
                <w:rFonts w:ascii="Times New Roman" w:hAnsi="Times New Roman"/>
                <w:sz w:val="24"/>
                <w:szCs w:val="24"/>
              </w:rPr>
            </w:pPr>
            <w:r w:rsidRPr="00090364">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2D276D" w:rsidRPr="00090364" w:rsidTr="00AD4B21">
        <w:tc>
          <w:tcPr>
            <w:tcW w:w="993" w:type="dxa"/>
          </w:tcPr>
          <w:p w:rsidR="002D276D" w:rsidRPr="00090364" w:rsidRDefault="002D276D" w:rsidP="007837A0">
            <w:pPr>
              <w:rPr>
                <w:rFonts w:ascii="Times New Roman" w:hAnsi="Times New Roman"/>
                <w:sz w:val="24"/>
                <w:szCs w:val="24"/>
              </w:rPr>
            </w:pPr>
            <w:r w:rsidRPr="00090364">
              <w:rPr>
                <w:rFonts w:ascii="Times New Roman" w:hAnsi="Times New Roman"/>
                <w:sz w:val="24"/>
                <w:szCs w:val="24"/>
              </w:rPr>
              <w:t>ПК-2</w:t>
            </w:r>
          </w:p>
        </w:tc>
        <w:tc>
          <w:tcPr>
            <w:tcW w:w="2409" w:type="dxa"/>
          </w:tcPr>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Способность к</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исследованию существующих и</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разработке новых методов и</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технологий управления в</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спортивной индустрии, к</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проектированию, обоснованию и</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оценке эффективности</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управленческих решений в данной</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 xml:space="preserve">сфере </w:t>
            </w:r>
          </w:p>
          <w:p w:rsidR="002D276D" w:rsidRPr="00090364" w:rsidRDefault="002D276D" w:rsidP="00837C5D">
            <w:pPr>
              <w:jc w:val="both"/>
              <w:rPr>
                <w:rFonts w:ascii="Times New Roman" w:hAnsi="Times New Roman"/>
                <w:sz w:val="24"/>
                <w:szCs w:val="24"/>
              </w:rPr>
            </w:pPr>
          </w:p>
        </w:tc>
        <w:tc>
          <w:tcPr>
            <w:tcW w:w="3260" w:type="dxa"/>
          </w:tcPr>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1.</w:t>
            </w:r>
            <w:r w:rsidR="00837C5D">
              <w:rPr>
                <w:rFonts w:ascii="Times New Roman" w:hAnsi="Times New Roman"/>
                <w:sz w:val="24"/>
                <w:szCs w:val="24"/>
              </w:rPr>
              <w:t xml:space="preserve"> </w:t>
            </w:r>
            <w:r w:rsidRPr="00090364">
              <w:rPr>
                <w:rFonts w:ascii="Times New Roman" w:hAnsi="Times New Roman"/>
                <w:sz w:val="24"/>
                <w:szCs w:val="24"/>
              </w:rPr>
              <w:t>Анализирует и совершенствует бизнес-процессы</w:t>
            </w:r>
            <w:r w:rsidR="00916EE1" w:rsidRPr="00090364">
              <w:rPr>
                <w:rFonts w:ascii="Times New Roman" w:hAnsi="Times New Roman"/>
                <w:sz w:val="24"/>
                <w:szCs w:val="24"/>
              </w:rPr>
              <w:t xml:space="preserve"> </w:t>
            </w:r>
            <w:r w:rsidRPr="00090364">
              <w:rPr>
                <w:rFonts w:ascii="Times New Roman" w:hAnsi="Times New Roman"/>
                <w:sz w:val="24"/>
                <w:szCs w:val="24"/>
              </w:rPr>
              <w:t>организации спортивной индус</w:t>
            </w:r>
            <w:r w:rsidR="00837C5D">
              <w:rPr>
                <w:rFonts w:ascii="Times New Roman" w:hAnsi="Times New Roman"/>
                <w:sz w:val="24"/>
                <w:szCs w:val="24"/>
              </w:rPr>
              <w:t>трии</w:t>
            </w:r>
          </w:p>
          <w:p w:rsidR="008370EC" w:rsidRPr="00090364" w:rsidRDefault="008370EC" w:rsidP="00837C5D">
            <w:pPr>
              <w:autoSpaceDE w:val="0"/>
              <w:autoSpaceDN w:val="0"/>
              <w:adjustRightInd w:val="0"/>
              <w:jc w:val="both"/>
              <w:rPr>
                <w:rFonts w:ascii="Times New Roman" w:hAnsi="Times New Roman"/>
                <w:sz w:val="24"/>
                <w:szCs w:val="24"/>
              </w:rPr>
            </w:pPr>
          </w:p>
          <w:p w:rsidR="008370EC" w:rsidRPr="00090364" w:rsidRDefault="008370EC" w:rsidP="00837C5D">
            <w:pPr>
              <w:autoSpaceDE w:val="0"/>
              <w:autoSpaceDN w:val="0"/>
              <w:adjustRightInd w:val="0"/>
              <w:jc w:val="both"/>
              <w:rPr>
                <w:rFonts w:ascii="Times New Roman" w:hAnsi="Times New Roman"/>
                <w:sz w:val="24"/>
                <w:szCs w:val="24"/>
              </w:rPr>
            </w:pPr>
          </w:p>
          <w:p w:rsidR="008370EC" w:rsidRPr="00090364" w:rsidRDefault="008370EC" w:rsidP="00837C5D">
            <w:pPr>
              <w:autoSpaceDE w:val="0"/>
              <w:autoSpaceDN w:val="0"/>
              <w:adjustRightInd w:val="0"/>
              <w:jc w:val="both"/>
              <w:rPr>
                <w:rFonts w:ascii="Times New Roman" w:hAnsi="Times New Roman"/>
                <w:sz w:val="24"/>
                <w:szCs w:val="24"/>
              </w:rPr>
            </w:pPr>
          </w:p>
          <w:p w:rsidR="008370EC" w:rsidRPr="00090364" w:rsidRDefault="008370EC" w:rsidP="00837C5D">
            <w:pPr>
              <w:autoSpaceDE w:val="0"/>
              <w:autoSpaceDN w:val="0"/>
              <w:adjustRightInd w:val="0"/>
              <w:jc w:val="both"/>
              <w:rPr>
                <w:rFonts w:ascii="Times New Roman" w:hAnsi="Times New Roman"/>
                <w:sz w:val="24"/>
                <w:szCs w:val="24"/>
              </w:rPr>
            </w:pPr>
          </w:p>
          <w:p w:rsidR="008370EC" w:rsidRPr="00090364" w:rsidRDefault="008370EC" w:rsidP="00837C5D">
            <w:pPr>
              <w:autoSpaceDE w:val="0"/>
              <w:autoSpaceDN w:val="0"/>
              <w:adjustRightInd w:val="0"/>
              <w:jc w:val="both"/>
              <w:rPr>
                <w:rFonts w:ascii="Times New Roman" w:hAnsi="Times New Roman"/>
                <w:sz w:val="24"/>
                <w:szCs w:val="24"/>
              </w:rPr>
            </w:pPr>
          </w:p>
          <w:p w:rsidR="00CF59DA" w:rsidRPr="00090364" w:rsidRDefault="00CF59DA" w:rsidP="00837C5D">
            <w:pPr>
              <w:autoSpaceDE w:val="0"/>
              <w:autoSpaceDN w:val="0"/>
              <w:adjustRightInd w:val="0"/>
              <w:jc w:val="both"/>
              <w:rPr>
                <w:rFonts w:ascii="Times New Roman" w:hAnsi="Times New Roman"/>
                <w:sz w:val="24"/>
                <w:szCs w:val="24"/>
              </w:rPr>
            </w:pP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2. Проводит самостоятельные исследования бизнес-</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процессов в соответствии с разработанной</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производственной программой с использованием</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соврем</w:t>
            </w:r>
            <w:r w:rsidR="00837C5D">
              <w:rPr>
                <w:rFonts w:ascii="Times New Roman" w:hAnsi="Times New Roman"/>
                <w:sz w:val="24"/>
                <w:szCs w:val="24"/>
              </w:rPr>
              <w:t>енных информационных технологий</w:t>
            </w:r>
          </w:p>
          <w:p w:rsidR="00CF59DA" w:rsidRPr="00090364" w:rsidRDefault="00CF59DA" w:rsidP="00837C5D">
            <w:pPr>
              <w:autoSpaceDE w:val="0"/>
              <w:autoSpaceDN w:val="0"/>
              <w:adjustRightInd w:val="0"/>
              <w:jc w:val="both"/>
              <w:rPr>
                <w:rFonts w:ascii="Times New Roman" w:hAnsi="Times New Roman"/>
                <w:sz w:val="24"/>
                <w:szCs w:val="24"/>
              </w:rPr>
            </w:pPr>
          </w:p>
          <w:p w:rsidR="00CF59DA" w:rsidRPr="00090364" w:rsidRDefault="00CF59DA" w:rsidP="00837C5D">
            <w:pPr>
              <w:autoSpaceDE w:val="0"/>
              <w:autoSpaceDN w:val="0"/>
              <w:adjustRightInd w:val="0"/>
              <w:jc w:val="both"/>
              <w:rPr>
                <w:rFonts w:ascii="Times New Roman" w:hAnsi="Times New Roman"/>
                <w:sz w:val="24"/>
                <w:szCs w:val="24"/>
              </w:rPr>
            </w:pPr>
          </w:p>
          <w:p w:rsidR="00CF59DA" w:rsidRPr="00090364" w:rsidRDefault="00CF59DA" w:rsidP="00837C5D">
            <w:pPr>
              <w:autoSpaceDE w:val="0"/>
              <w:autoSpaceDN w:val="0"/>
              <w:adjustRightInd w:val="0"/>
              <w:jc w:val="both"/>
              <w:rPr>
                <w:rFonts w:ascii="Times New Roman" w:hAnsi="Times New Roman"/>
                <w:sz w:val="24"/>
                <w:szCs w:val="24"/>
              </w:rPr>
            </w:pP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3.</w:t>
            </w:r>
            <w:r w:rsidR="00837C5D">
              <w:rPr>
                <w:rFonts w:ascii="Times New Roman" w:hAnsi="Times New Roman"/>
                <w:sz w:val="24"/>
                <w:szCs w:val="24"/>
              </w:rPr>
              <w:t xml:space="preserve"> </w:t>
            </w:r>
            <w:r w:rsidRPr="00090364">
              <w:rPr>
                <w:rFonts w:ascii="Times New Roman" w:hAnsi="Times New Roman"/>
                <w:sz w:val="24"/>
                <w:szCs w:val="24"/>
              </w:rPr>
              <w:t>Демонстрирует владение методами сбора,</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анализа и обработки данных, для принятия</w:t>
            </w:r>
          </w:p>
          <w:p w:rsidR="00916EE1"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lastRenderedPageBreak/>
              <w:t xml:space="preserve">управленческих решений при моделировании </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hAnsi="Times New Roman"/>
                <w:sz w:val="24"/>
                <w:szCs w:val="24"/>
              </w:rPr>
              <w:t>и реинжиниринге бизнес-процессов</w:t>
            </w:r>
          </w:p>
          <w:p w:rsidR="002D276D" w:rsidRPr="00090364" w:rsidRDefault="002D276D" w:rsidP="00837C5D">
            <w:pPr>
              <w:jc w:val="both"/>
              <w:rPr>
                <w:rFonts w:ascii="Times New Roman" w:hAnsi="Times New Roman"/>
                <w:sz w:val="24"/>
                <w:szCs w:val="24"/>
              </w:rPr>
            </w:pPr>
          </w:p>
        </w:tc>
        <w:tc>
          <w:tcPr>
            <w:tcW w:w="2977" w:type="dxa"/>
          </w:tcPr>
          <w:p w:rsidR="00CF59DA" w:rsidRPr="00090364" w:rsidRDefault="002D276D" w:rsidP="00837C5D">
            <w:pPr>
              <w:jc w:val="both"/>
              <w:rPr>
                <w:rFonts w:ascii="Times New Roman" w:hAnsi="Times New Roman"/>
                <w:b/>
                <w:sz w:val="24"/>
                <w:szCs w:val="24"/>
              </w:rPr>
            </w:pPr>
            <w:r w:rsidRPr="00090364">
              <w:rPr>
                <w:rFonts w:ascii="Times New Roman" w:hAnsi="Times New Roman"/>
                <w:b/>
                <w:sz w:val="24"/>
                <w:szCs w:val="24"/>
              </w:rPr>
              <w:lastRenderedPageBreak/>
              <w:t>Знать:</w:t>
            </w:r>
          </w:p>
          <w:p w:rsidR="002D276D" w:rsidRPr="00090364" w:rsidRDefault="00E25A73" w:rsidP="00837C5D">
            <w:pPr>
              <w:jc w:val="both"/>
              <w:rPr>
                <w:rFonts w:ascii="Times New Roman" w:hAnsi="Times New Roman"/>
                <w:sz w:val="24"/>
                <w:szCs w:val="24"/>
              </w:rPr>
            </w:pPr>
            <w:r w:rsidRPr="00090364">
              <w:rPr>
                <w:rFonts w:ascii="Times New Roman" w:hAnsi="Times New Roman"/>
                <w:sz w:val="24"/>
                <w:szCs w:val="24"/>
              </w:rPr>
              <w:t>методы анализа и пути совершенствования бизнес-процессов о</w:t>
            </w:r>
            <w:r w:rsidR="00837C5D">
              <w:rPr>
                <w:rFonts w:ascii="Times New Roman" w:hAnsi="Times New Roman"/>
                <w:sz w:val="24"/>
                <w:szCs w:val="24"/>
              </w:rPr>
              <w:t>рганизации спортивной индустрии</w:t>
            </w:r>
          </w:p>
          <w:p w:rsidR="00CF59DA"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r w:rsidR="008370EC" w:rsidRPr="00090364">
              <w:rPr>
                <w:rFonts w:ascii="Times New Roman" w:hAnsi="Times New Roman"/>
                <w:b/>
                <w:sz w:val="24"/>
                <w:szCs w:val="24"/>
              </w:rPr>
              <w:t xml:space="preserve"> </w:t>
            </w:r>
          </w:p>
          <w:p w:rsidR="002D276D" w:rsidRPr="00090364" w:rsidRDefault="008370EC" w:rsidP="00837C5D">
            <w:pPr>
              <w:jc w:val="both"/>
              <w:rPr>
                <w:rFonts w:ascii="Times New Roman" w:hAnsi="Times New Roman"/>
                <w:sz w:val="24"/>
                <w:szCs w:val="24"/>
              </w:rPr>
            </w:pPr>
            <w:r w:rsidRPr="00090364">
              <w:rPr>
                <w:rFonts w:ascii="Times New Roman" w:hAnsi="Times New Roman"/>
                <w:sz w:val="24"/>
                <w:szCs w:val="24"/>
              </w:rPr>
              <w:t>совершенствовать бизнес-процессы организации спортивной индустрии</w:t>
            </w:r>
          </w:p>
          <w:p w:rsidR="002D276D" w:rsidRPr="00090364" w:rsidRDefault="002D276D" w:rsidP="00837C5D">
            <w:pPr>
              <w:jc w:val="both"/>
              <w:rPr>
                <w:rFonts w:ascii="Times New Roman" w:hAnsi="Times New Roman"/>
                <w:b/>
                <w:sz w:val="24"/>
                <w:szCs w:val="24"/>
              </w:rPr>
            </w:pP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Знать:</w:t>
            </w:r>
          </w:p>
          <w:p w:rsidR="002D276D" w:rsidRPr="00090364" w:rsidRDefault="00CF59DA" w:rsidP="00837C5D">
            <w:pPr>
              <w:jc w:val="both"/>
              <w:rPr>
                <w:rFonts w:ascii="Times New Roman" w:hAnsi="Times New Roman"/>
                <w:sz w:val="24"/>
                <w:szCs w:val="24"/>
              </w:rPr>
            </w:pPr>
            <w:r w:rsidRPr="00090364">
              <w:rPr>
                <w:rFonts w:ascii="Times New Roman" w:hAnsi="Times New Roman"/>
                <w:sz w:val="24"/>
                <w:szCs w:val="24"/>
              </w:rPr>
              <w:t>методологию проведения исследований бизнес-процессов и расчета производственной программы с использованием современных информационных технологий</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CF59DA" w:rsidP="00837C5D">
            <w:pPr>
              <w:jc w:val="both"/>
              <w:rPr>
                <w:rFonts w:ascii="Times New Roman" w:hAnsi="Times New Roman"/>
                <w:sz w:val="24"/>
                <w:szCs w:val="24"/>
              </w:rPr>
            </w:pPr>
            <w:r w:rsidRPr="00090364">
              <w:rPr>
                <w:rFonts w:ascii="Times New Roman" w:hAnsi="Times New Roman"/>
                <w:sz w:val="24"/>
                <w:szCs w:val="24"/>
              </w:rPr>
              <w:t>применять современные информационные технологии для проведения исследований бизнес-процессов</w:t>
            </w:r>
          </w:p>
          <w:p w:rsidR="002D276D" w:rsidRPr="00090364" w:rsidRDefault="002D276D" w:rsidP="00837C5D">
            <w:pPr>
              <w:jc w:val="both"/>
              <w:rPr>
                <w:rFonts w:ascii="Times New Roman" w:hAnsi="Times New Roman"/>
                <w:b/>
                <w:sz w:val="24"/>
                <w:szCs w:val="24"/>
              </w:rPr>
            </w:pP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lastRenderedPageBreak/>
              <w:t>Знать:</w:t>
            </w:r>
          </w:p>
          <w:p w:rsidR="002D276D" w:rsidRPr="00090364" w:rsidRDefault="00CF59DA" w:rsidP="00837C5D">
            <w:pPr>
              <w:jc w:val="both"/>
              <w:rPr>
                <w:rFonts w:ascii="Times New Roman" w:hAnsi="Times New Roman"/>
                <w:sz w:val="24"/>
                <w:szCs w:val="24"/>
              </w:rPr>
            </w:pPr>
            <w:r w:rsidRPr="00090364">
              <w:rPr>
                <w:rFonts w:ascii="Times New Roman" w:hAnsi="Times New Roman"/>
                <w:sz w:val="24"/>
                <w:szCs w:val="24"/>
              </w:rPr>
              <w:t>методы сбора, анализа и обработки данных для принятия управленческих решений при моделировании и инжиниринге бизнес-процессов</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A55FF9" w:rsidP="00837C5D">
            <w:pPr>
              <w:jc w:val="both"/>
              <w:rPr>
                <w:rFonts w:ascii="Times New Roman" w:hAnsi="Times New Roman"/>
                <w:sz w:val="24"/>
                <w:szCs w:val="24"/>
              </w:rPr>
            </w:pPr>
            <w:r w:rsidRPr="00090364">
              <w:rPr>
                <w:rFonts w:ascii="Times New Roman" w:hAnsi="Times New Roman"/>
                <w:sz w:val="24"/>
                <w:szCs w:val="24"/>
              </w:rPr>
              <w:t>р</w:t>
            </w:r>
            <w:r w:rsidR="00CF59DA" w:rsidRPr="00090364">
              <w:rPr>
                <w:rFonts w:ascii="Times New Roman" w:hAnsi="Times New Roman"/>
                <w:sz w:val="24"/>
                <w:szCs w:val="24"/>
              </w:rPr>
              <w:t>азрабатывать и принимать управленческие решения при моделировании и реинжиниринге бизнес-процессов</w:t>
            </w:r>
          </w:p>
        </w:tc>
      </w:tr>
      <w:tr w:rsidR="002D276D" w:rsidRPr="00090364" w:rsidTr="00AD4B21">
        <w:tc>
          <w:tcPr>
            <w:tcW w:w="993" w:type="dxa"/>
          </w:tcPr>
          <w:p w:rsidR="002D276D" w:rsidRPr="00090364" w:rsidRDefault="002D276D" w:rsidP="007837A0">
            <w:pPr>
              <w:rPr>
                <w:rFonts w:ascii="Times New Roman" w:hAnsi="Times New Roman"/>
                <w:sz w:val="24"/>
                <w:szCs w:val="24"/>
              </w:rPr>
            </w:pPr>
            <w:r w:rsidRPr="00090364">
              <w:rPr>
                <w:rFonts w:ascii="Times New Roman" w:hAnsi="Times New Roman"/>
                <w:sz w:val="24"/>
                <w:szCs w:val="24"/>
              </w:rPr>
              <w:lastRenderedPageBreak/>
              <w:t>ПК-1</w:t>
            </w:r>
          </w:p>
        </w:tc>
        <w:tc>
          <w:tcPr>
            <w:tcW w:w="2409" w:type="dxa"/>
          </w:tcPr>
          <w:p w:rsidR="002D276D" w:rsidRPr="00090364" w:rsidRDefault="007935A7" w:rsidP="00837C5D">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С</w:t>
            </w:r>
            <w:r w:rsidR="002D276D" w:rsidRPr="00090364">
              <w:rPr>
                <w:rFonts w:ascii="Times New Roman" w:eastAsiaTheme="minorHAnsi" w:hAnsi="Times New Roman"/>
                <w:sz w:val="24"/>
                <w:szCs w:val="24"/>
              </w:rPr>
              <w:t>пособность анализировать</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закономерности и тенденции</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современных бизнес-технологий и</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предпринимательства в</w:t>
            </w:r>
            <w:r w:rsidR="00916EE1" w:rsidRPr="00090364">
              <w:rPr>
                <w:rFonts w:ascii="Times New Roman" w:eastAsiaTheme="minorHAnsi" w:hAnsi="Times New Roman"/>
                <w:sz w:val="24"/>
                <w:szCs w:val="24"/>
              </w:rPr>
              <w:t xml:space="preserve"> </w:t>
            </w:r>
            <w:r w:rsidRPr="00090364">
              <w:rPr>
                <w:rFonts w:ascii="Times New Roman" w:eastAsiaTheme="minorHAnsi" w:hAnsi="Times New Roman"/>
                <w:sz w:val="24"/>
                <w:szCs w:val="24"/>
              </w:rPr>
              <w:t>спортивной индустрии,</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разрабатывать стратегические</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направления их использования на</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предприятиях отрасли физической</w:t>
            </w:r>
          </w:p>
          <w:p w:rsidR="002D276D" w:rsidRPr="00090364" w:rsidRDefault="002D276D" w:rsidP="00837C5D">
            <w:pPr>
              <w:autoSpaceDE w:val="0"/>
              <w:autoSpaceDN w:val="0"/>
              <w:adjustRightInd w:val="0"/>
              <w:jc w:val="both"/>
              <w:rPr>
                <w:rFonts w:ascii="Times New Roman" w:hAnsi="Times New Roman"/>
                <w:sz w:val="24"/>
                <w:szCs w:val="24"/>
              </w:rPr>
            </w:pPr>
            <w:r w:rsidRPr="00090364">
              <w:rPr>
                <w:rFonts w:ascii="Times New Roman" w:eastAsiaTheme="minorHAnsi" w:hAnsi="Times New Roman"/>
                <w:sz w:val="24"/>
                <w:szCs w:val="24"/>
              </w:rPr>
              <w:t>культуры и спорта и при</w:t>
            </w:r>
            <w:r w:rsidR="00916EE1" w:rsidRPr="00090364">
              <w:rPr>
                <w:rFonts w:ascii="Times New Roman" w:eastAsiaTheme="minorHAnsi" w:hAnsi="Times New Roman"/>
                <w:sz w:val="24"/>
                <w:szCs w:val="24"/>
              </w:rPr>
              <w:t xml:space="preserve"> </w:t>
            </w:r>
            <w:r w:rsidRPr="00090364">
              <w:rPr>
                <w:rFonts w:ascii="Times New Roman" w:eastAsiaTheme="minorHAnsi" w:hAnsi="Times New Roman"/>
                <w:sz w:val="24"/>
                <w:szCs w:val="24"/>
              </w:rPr>
              <w:t>реализации спортивных проектов</w:t>
            </w:r>
          </w:p>
        </w:tc>
        <w:tc>
          <w:tcPr>
            <w:tcW w:w="3260" w:type="dxa"/>
          </w:tcPr>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1. Разрабатывает стратегии развития спортивной</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индустрии и готовит необходимую для их реализации</w:t>
            </w:r>
            <w:r w:rsidR="00D3482F" w:rsidRPr="00090364">
              <w:rPr>
                <w:rFonts w:ascii="Times New Roman" w:eastAsiaTheme="minorHAnsi" w:hAnsi="Times New Roman"/>
                <w:sz w:val="24"/>
                <w:szCs w:val="24"/>
              </w:rPr>
              <w:t xml:space="preserve"> </w:t>
            </w:r>
            <w:r w:rsidR="00837C5D">
              <w:rPr>
                <w:rFonts w:ascii="Times New Roman" w:eastAsiaTheme="minorHAnsi" w:hAnsi="Times New Roman"/>
                <w:sz w:val="24"/>
                <w:szCs w:val="24"/>
              </w:rPr>
              <w:t>проектную документацию</w:t>
            </w: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2. Владеет инс</w:t>
            </w:r>
            <w:r w:rsidR="00837C5D">
              <w:rPr>
                <w:rFonts w:ascii="Times New Roman" w:eastAsiaTheme="minorHAnsi" w:hAnsi="Times New Roman"/>
                <w:sz w:val="24"/>
                <w:szCs w:val="24"/>
              </w:rPr>
              <w:t>трументами управления проектами</w:t>
            </w: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3. Демонстрирует навыки выявления рисков</w:t>
            </w:r>
            <w:r w:rsidR="00916EE1" w:rsidRPr="00090364">
              <w:rPr>
                <w:rFonts w:ascii="Times New Roman" w:eastAsiaTheme="minorHAnsi" w:hAnsi="Times New Roman"/>
                <w:sz w:val="24"/>
                <w:szCs w:val="24"/>
              </w:rPr>
              <w:t xml:space="preserve"> </w:t>
            </w:r>
            <w:r w:rsidRPr="00090364">
              <w:rPr>
                <w:rFonts w:ascii="Times New Roman" w:eastAsiaTheme="minorHAnsi" w:hAnsi="Times New Roman"/>
                <w:sz w:val="24"/>
                <w:szCs w:val="24"/>
              </w:rPr>
              <w:t>реализации стратегии и проектов, формирования</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действий</w:t>
            </w:r>
            <w:r w:rsidR="00837C5D">
              <w:rPr>
                <w:rFonts w:ascii="Times New Roman" w:eastAsiaTheme="minorHAnsi" w:hAnsi="Times New Roman"/>
                <w:sz w:val="24"/>
                <w:szCs w:val="24"/>
              </w:rPr>
              <w:t xml:space="preserve"> для минимизации влияния рисков</w:t>
            </w: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Pr="00090364" w:rsidRDefault="0032369A" w:rsidP="00837C5D">
            <w:pPr>
              <w:autoSpaceDE w:val="0"/>
              <w:autoSpaceDN w:val="0"/>
              <w:adjustRightInd w:val="0"/>
              <w:jc w:val="both"/>
              <w:rPr>
                <w:rFonts w:ascii="Times New Roman" w:eastAsiaTheme="minorHAnsi" w:hAnsi="Times New Roman"/>
                <w:sz w:val="24"/>
                <w:szCs w:val="24"/>
              </w:rPr>
            </w:pPr>
          </w:p>
          <w:p w:rsidR="0032369A" w:rsidRDefault="0032369A" w:rsidP="00837C5D">
            <w:pPr>
              <w:autoSpaceDE w:val="0"/>
              <w:autoSpaceDN w:val="0"/>
              <w:adjustRightInd w:val="0"/>
              <w:jc w:val="both"/>
              <w:rPr>
                <w:rFonts w:ascii="Times New Roman" w:eastAsiaTheme="minorHAnsi" w:hAnsi="Times New Roman"/>
                <w:sz w:val="24"/>
                <w:szCs w:val="24"/>
              </w:rPr>
            </w:pPr>
          </w:p>
          <w:p w:rsidR="00837C5D" w:rsidRPr="00090364" w:rsidRDefault="00837C5D" w:rsidP="00837C5D">
            <w:pPr>
              <w:autoSpaceDE w:val="0"/>
              <w:autoSpaceDN w:val="0"/>
              <w:adjustRightInd w:val="0"/>
              <w:jc w:val="both"/>
              <w:rPr>
                <w:rFonts w:ascii="Times New Roman" w:eastAsiaTheme="minorHAnsi" w:hAnsi="Times New Roman"/>
                <w:sz w:val="24"/>
                <w:szCs w:val="24"/>
              </w:rPr>
            </w:pP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4.</w:t>
            </w:r>
            <w:r w:rsidR="00837C5D">
              <w:rPr>
                <w:rFonts w:ascii="Times New Roman" w:eastAsiaTheme="minorHAnsi" w:hAnsi="Times New Roman"/>
                <w:sz w:val="24"/>
                <w:szCs w:val="24"/>
              </w:rPr>
              <w:t xml:space="preserve"> </w:t>
            </w:r>
            <w:r w:rsidRPr="00090364">
              <w:rPr>
                <w:rFonts w:ascii="Times New Roman" w:eastAsiaTheme="minorHAnsi" w:hAnsi="Times New Roman"/>
                <w:sz w:val="24"/>
                <w:szCs w:val="24"/>
              </w:rPr>
              <w:t>Демонстрирует владение методами построения</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бизнес-модели компании спортивной индустрии, ее</w:t>
            </w:r>
          </w:p>
          <w:p w:rsidR="002D276D" w:rsidRPr="00090364" w:rsidRDefault="002D276D" w:rsidP="00837C5D">
            <w:pPr>
              <w:pStyle w:val="a3"/>
              <w:shd w:val="clear" w:color="auto" w:fill="FFFFFF"/>
              <w:spacing w:before="0" w:beforeAutospacing="0" w:after="0" w:afterAutospacing="0"/>
              <w:contextualSpacing/>
              <w:jc w:val="both"/>
              <w:rPr>
                <w:rFonts w:eastAsia="Calibri"/>
                <w:bCs/>
                <w:lang w:eastAsia="en-US"/>
              </w:rPr>
            </w:pPr>
            <w:r w:rsidRPr="00090364">
              <w:rPr>
                <w:rFonts w:eastAsiaTheme="minorHAnsi"/>
              </w:rPr>
              <w:t>развития и трансформации.</w:t>
            </w:r>
          </w:p>
        </w:tc>
        <w:tc>
          <w:tcPr>
            <w:tcW w:w="2977" w:type="dxa"/>
          </w:tcPr>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Знать:</w:t>
            </w:r>
          </w:p>
          <w:p w:rsidR="002D276D" w:rsidRPr="00090364" w:rsidRDefault="0032369A" w:rsidP="00837C5D">
            <w:pPr>
              <w:jc w:val="both"/>
              <w:rPr>
                <w:rFonts w:ascii="Times New Roman" w:hAnsi="Times New Roman"/>
                <w:sz w:val="24"/>
                <w:szCs w:val="24"/>
              </w:rPr>
            </w:pPr>
            <w:r w:rsidRPr="00090364">
              <w:rPr>
                <w:rFonts w:ascii="Times New Roman" w:hAnsi="Times New Roman"/>
                <w:sz w:val="24"/>
                <w:szCs w:val="24"/>
              </w:rPr>
              <w:t>основные стратегии развития спортивной индустрии</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32369A" w:rsidP="00837C5D">
            <w:pPr>
              <w:jc w:val="both"/>
              <w:rPr>
                <w:rFonts w:ascii="Times New Roman" w:hAnsi="Times New Roman"/>
                <w:sz w:val="24"/>
                <w:szCs w:val="24"/>
              </w:rPr>
            </w:pPr>
            <w:r w:rsidRPr="00090364">
              <w:rPr>
                <w:rFonts w:ascii="Times New Roman" w:hAnsi="Times New Roman"/>
                <w:sz w:val="24"/>
                <w:szCs w:val="24"/>
              </w:rPr>
              <w:t>подготавливать проектную документацию для реализации стратегий развития спортивной индустрии</w:t>
            </w:r>
          </w:p>
          <w:p w:rsidR="002D276D" w:rsidRPr="00090364" w:rsidRDefault="002D276D" w:rsidP="00837C5D">
            <w:pPr>
              <w:jc w:val="both"/>
              <w:rPr>
                <w:rFonts w:ascii="Times New Roman" w:hAnsi="Times New Roman"/>
                <w:b/>
                <w:sz w:val="24"/>
                <w:szCs w:val="24"/>
              </w:rPr>
            </w:pP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Знать:</w:t>
            </w:r>
          </w:p>
          <w:p w:rsidR="002D276D" w:rsidRPr="00090364" w:rsidRDefault="0032369A" w:rsidP="00837C5D">
            <w:pPr>
              <w:jc w:val="both"/>
              <w:rPr>
                <w:rFonts w:ascii="Times New Roman" w:hAnsi="Times New Roman"/>
                <w:sz w:val="24"/>
                <w:szCs w:val="24"/>
              </w:rPr>
            </w:pPr>
            <w:r w:rsidRPr="00090364">
              <w:rPr>
                <w:rFonts w:ascii="Times New Roman" w:hAnsi="Times New Roman"/>
                <w:sz w:val="24"/>
                <w:szCs w:val="24"/>
              </w:rPr>
              <w:t>инструменты управления проектами</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32369A" w:rsidP="00837C5D">
            <w:pPr>
              <w:jc w:val="both"/>
              <w:rPr>
                <w:rFonts w:ascii="Times New Roman" w:hAnsi="Times New Roman"/>
                <w:sz w:val="24"/>
                <w:szCs w:val="24"/>
              </w:rPr>
            </w:pPr>
            <w:r w:rsidRPr="00090364">
              <w:rPr>
                <w:rFonts w:ascii="Times New Roman" w:hAnsi="Times New Roman"/>
                <w:sz w:val="24"/>
                <w:szCs w:val="24"/>
              </w:rPr>
              <w:t>применять инструменты управления проектами в спортивной индустрии</w:t>
            </w:r>
          </w:p>
          <w:p w:rsidR="002D276D" w:rsidRPr="00090364" w:rsidRDefault="002D276D" w:rsidP="00837C5D">
            <w:pPr>
              <w:jc w:val="both"/>
              <w:rPr>
                <w:rFonts w:ascii="Times New Roman" w:hAnsi="Times New Roman"/>
                <w:b/>
                <w:sz w:val="24"/>
                <w:szCs w:val="24"/>
              </w:rPr>
            </w:pP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Знать:</w:t>
            </w:r>
          </w:p>
          <w:p w:rsidR="002D276D" w:rsidRPr="00090364" w:rsidRDefault="0032369A" w:rsidP="00837C5D">
            <w:pPr>
              <w:jc w:val="both"/>
              <w:rPr>
                <w:rFonts w:ascii="Times New Roman" w:hAnsi="Times New Roman"/>
                <w:sz w:val="24"/>
                <w:szCs w:val="24"/>
              </w:rPr>
            </w:pPr>
            <w:r w:rsidRPr="00090364">
              <w:rPr>
                <w:rFonts w:ascii="Times New Roman" w:hAnsi="Times New Roman"/>
                <w:sz w:val="24"/>
                <w:szCs w:val="24"/>
              </w:rPr>
              <w:t>методы выявления рисков реализации стратегии и проектов</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32369A" w:rsidP="00837C5D">
            <w:pPr>
              <w:pStyle w:val="a3"/>
              <w:shd w:val="clear" w:color="auto" w:fill="FFFFFF"/>
              <w:spacing w:before="0" w:beforeAutospacing="0" w:after="0" w:afterAutospacing="0"/>
              <w:contextualSpacing/>
              <w:jc w:val="both"/>
              <w:rPr>
                <w:rFonts w:eastAsia="Calibri"/>
                <w:bCs/>
                <w:lang w:eastAsia="en-US"/>
              </w:rPr>
            </w:pPr>
            <w:r w:rsidRPr="00090364">
              <w:rPr>
                <w:rFonts w:eastAsia="Calibri"/>
                <w:bCs/>
                <w:lang w:eastAsia="en-US"/>
              </w:rPr>
              <w:t xml:space="preserve">применять на практике методы выявления рисков, и формирования действий для минимизации их влияния при реализации стратегии и проектов </w:t>
            </w:r>
          </w:p>
          <w:p w:rsidR="0032369A" w:rsidRPr="00090364" w:rsidRDefault="0032369A" w:rsidP="00837C5D">
            <w:pPr>
              <w:jc w:val="both"/>
              <w:rPr>
                <w:rFonts w:ascii="Times New Roman" w:hAnsi="Times New Roman"/>
                <w:b/>
                <w:sz w:val="24"/>
                <w:szCs w:val="24"/>
              </w:rPr>
            </w:pP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Знать:</w:t>
            </w:r>
          </w:p>
          <w:p w:rsidR="002D276D" w:rsidRPr="00090364" w:rsidRDefault="003D3510" w:rsidP="00837C5D">
            <w:pPr>
              <w:jc w:val="both"/>
              <w:rPr>
                <w:rFonts w:ascii="Times New Roman" w:hAnsi="Times New Roman"/>
                <w:sz w:val="24"/>
                <w:szCs w:val="24"/>
              </w:rPr>
            </w:pPr>
            <w:r w:rsidRPr="00090364">
              <w:rPr>
                <w:rFonts w:ascii="Times New Roman" w:hAnsi="Times New Roman"/>
                <w:sz w:val="24"/>
                <w:szCs w:val="24"/>
              </w:rPr>
              <w:t>методы построения бизнес-модели компании спортивной индустрии</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25042C" w:rsidP="00837C5D">
            <w:pPr>
              <w:pStyle w:val="a3"/>
              <w:shd w:val="clear" w:color="auto" w:fill="FFFFFF"/>
              <w:spacing w:before="0" w:beforeAutospacing="0" w:after="0" w:afterAutospacing="0"/>
              <w:contextualSpacing/>
              <w:jc w:val="both"/>
              <w:rPr>
                <w:rFonts w:eastAsia="Calibri"/>
                <w:bCs/>
                <w:lang w:eastAsia="en-US"/>
              </w:rPr>
            </w:pPr>
            <w:r w:rsidRPr="00090364">
              <w:rPr>
                <w:rFonts w:eastAsia="Calibri"/>
                <w:bCs/>
                <w:lang w:eastAsia="en-US"/>
              </w:rPr>
              <w:lastRenderedPageBreak/>
              <w:t>с</w:t>
            </w:r>
            <w:r w:rsidR="003D3510" w:rsidRPr="00090364">
              <w:rPr>
                <w:rFonts w:eastAsia="Calibri"/>
                <w:bCs/>
                <w:lang w:eastAsia="en-US"/>
              </w:rPr>
              <w:t>троить бизнес-модель развития и трансформации компании спортивной индустрии</w:t>
            </w:r>
          </w:p>
        </w:tc>
      </w:tr>
      <w:tr w:rsidR="002D276D" w:rsidRPr="00090364" w:rsidTr="00AD4B21">
        <w:tc>
          <w:tcPr>
            <w:tcW w:w="993" w:type="dxa"/>
          </w:tcPr>
          <w:p w:rsidR="002D276D" w:rsidRPr="00090364" w:rsidRDefault="002D276D" w:rsidP="007837A0">
            <w:pPr>
              <w:rPr>
                <w:rFonts w:ascii="Times New Roman" w:hAnsi="Times New Roman"/>
                <w:sz w:val="24"/>
                <w:szCs w:val="24"/>
              </w:rPr>
            </w:pPr>
            <w:r w:rsidRPr="00090364">
              <w:rPr>
                <w:rFonts w:ascii="Times New Roman" w:hAnsi="Times New Roman"/>
                <w:sz w:val="24"/>
                <w:szCs w:val="24"/>
              </w:rPr>
              <w:lastRenderedPageBreak/>
              <w:t>ПКН-4</w:t>
            </w:r>
          </w:p>
        </w:tc>
        <w:tc>
          <w:tcPr>
            <w:tcW w:w="2409" w:type="dxa"/>
          </w:tcPr>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Способность руководить</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проектной и процессной</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деятельностью в</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организации, а также</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выявлять, оценивать и</w:t>
            </w:r>
            <w:r w:rsidR="00916EE1" w:rsidRPr="00090364">
              <w:rPr>
                <w:rFonts w:ascii="Times New Roman" w:eastAsiaTheme="minorHAnsi" w:hAnsi="Times New Roman"/>
                <w:sz w:val="24"/>
                <w:szCs w:val="24"/>
              </w:rPr>
              <w:t xml:space="preserve"> </w:t>
            </w:r>
            <w:r w:rsidRPr="00090364">
              <w:rPr>
                <w:rFonts w:ascii="Times New Roman" w:eastAsiaTheme="minorHAnsi" w:hAnsi="Times New Roman"/>
                <w:sz w:val="24"/>
                <w:szCs w:val="24"/>
              </w:rPr>
              <w:t>реализовывать новые</w:t>
            </w:r>
            <w:r w:rsidR="00916EE1" w:rsidRPr="00090364">
              <w:rPr>
                <w:rFonts w:ascii="Times New Roman" w:eastAsiaTheme="minorHAnsi" w:hAnsi="Times New Roman"/>
                <w:sz w:val="24"/>
                <w:szCs w:val="24"/>
              </w:rPr>
              <w:t xml:space="preserve"> </w:t>
            </w:r>
            <w:r w:rsidRPr="00090364">
              <w:rPr>
                <w:rFonts w:ascii="Times New Roman" w:eastAsiaTheme="minorHAnsi" w:hAnsi="Times New Roman"/>
                <w:sz w:val="24"/>
                <w:szCs w:val="24"/>
              </w:rPr>
              <w:t>рыночные возможности,</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управлять материальными</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и финансовыми потоками,</w:t>
            </w:r>
            <w:r w:rsidR="00916EE1" w:rsidRPr="00090364">
              <w:rPr>
                <w:rFonts w:ascii="Times New Roman" w:eastAsiaTheme="minorHAnsi" w:hAnsi="Times New Roman"/>
                <w:sz w:val="24"/>
                <w:szCs w:val="24"/>
              </w:rPr>
              <w:t xml:space="preserve"> </w:t>
            </w:r>
            <w:r w:rsidRPr="00090364">
              <w:rPr>
                <w:rFonts w:ascii="Times New Roman" w:eastAsiaTheme="minorHAnsi" w:hAnsi="Times New Roman"/>
                <w:sz w:val="24"/>
                <w:szCs w:val="24"/>
              </w:rPr>
              <w:t>а также всеми видами</w:t>
            </w:r>
            <w:r w:rsidR="00916EE1" w:rsidRPr="00090364">
              <w:rPr>
                <w:rFonts w:ascii="Times New Roman" w:eastAsiaTheme="minorHAnsi" w:hAnsi="Times New Roman"/>
                <w:sz w:val="24"/>
                <w:szCs w:val="24"/>
              </w:rPr>
              <w:t xml:space="preserve"> </w:t>
            </w:r>
            <w:r w:rsidRPr="00090364">
              <w:rPr>
                <w:rFonts w:ascii="Times New Roman" w:eastAsiaTheme="minorHAnsi" w:hAnsi="Times New Roman"/>
                <w:sz w:val="24"/>
                <w:szCs w:val="24"/>
              </w:rPr>
              <w:t>рисков деятельности</w:t>
            </w:r>
          </w:p>
          <w:p w:rsidR="002D276D" w:rsidRPr="00090364" w:rsidRDefault="002D276D" w:rsidP="00837C5D">
            <w:pPr>
              <w:jc w:val="both"/>
              <w:rPr>
                <w:rFonts w:ascii="Times New Roman" w:hAnsi="Times New Roman"/>
                <w:sz w:val="24"/>
                <w:szCs w:val="24"/>
              </w:rPr>
            </w:pPr>
            <w:r w:rsidRPr="00090364">
              <w:rPr>
                <w:rFonts w:ascii="Times New Roman" w:eastAsiaTheme="minorHAnsi" w:hAnsi="Times New Roman"/>
                <w:sz w:val="24"/>
                <w:szCs w:val="24"/>
              </w:rPr>
              <w:t>экономических систем</w:t>
            </w:r>
            <w:r w:rsidRPr="00090364">
              <w:rPr>
                <w:rFonts w:ascii="Times New Roman" w:hAnsi="Times New Roman"/>
                <w:sz w:val="24"/>
                <w:szCs w:val="24"/>
              </w:rPr>
              <w:t xml:space="preserve"> </w:t>
            </w:r>
          </w:p>
        </w:tc>
        <w:tc>
          <w:tcPr>
            <w:tcW w:w="3260" w:type="dxa"/>
          </w:tcPr>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1. Использует методы проектного</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менеджмента для организации управления</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проектами различного характера и</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управления портфелем проектов.</w:t>
            </w: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2. Демонстрирует владение методами</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управления бизнес-процессами и их</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реинжиниринга.</w:t>
            </w: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3. Реализует способность управления</w:t>
            </w: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материальными и финансовыми потоками;</w:t>
            </w: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3D3510" w:rsidRPr="00090364" w:rsidRDefault="003D3510" w:rsidP="00837C5D">
            <w:pPr>
              <w:autoSpaceDE w:val="0"/>
              <w:autoSpaceDN w:val="0"/>
              <w:adjustRightInd w:val="0"/>
              <w:jc w:val="both"/>
              <w:rPr>
                <w:rFonts w:ascii="Times New Roman" w:eastAsiaTheme="minorHAnsi" w:hAnsi="Times New Roman"/>
                <w:sz w:val="24"/>
                <w:szCs w:val="24"/>
              </w:rPr>
            </w:pPr>
          </w:p>
          <w:p w:rsidR="00CF1FC3" w:rsidRPr="00090364" w:rsidRDefault="00CF1FC3" w:rsidP="00837C5D">
            <w:pPr>
              <w:autoSpaceDE w:val="0"/>
              <w:autoSpaceDN w:val="0"/>
              <w:adjustRightInd w:val="0"/>
              <w:jc w:val="both"/>
              <w:rPr>
                <w:rFonts w:ascii="Times New Roman" w:eastAsiaTheme="minorHAnsi" w:hAnsi="Times New Roman"/>
                <w:sz w:val="24"/>
                <w:szCs w:val="24"/>
              </w:rPr>
            </w:pPr>
          </w:p>
          <w:p w:rsidR="002D276D" w:rsidRPr="00090364" w:rsidRDefault="002D276D" w:rsidP="00837C5D">
            <w:pPr>
              <w:autoSpaceDE w:val="0"/>
              <w:autoSpaceDN w:val="0"/>
              <w:adjustRightInd w:val="0"/>
              <w:jc w:val="both"/>
              <w:rPr>
                <w:rFonts w:ascii="Times New Roman" w:eastAsiaTheme="minorHAnsi" w:hAnsi="Times New Roman"/>
                <w:sz w:val="24"/>
                <w:szCs w:val="24"/>
              </w:rPr>
            </w:pPr>
            <w:r w:rsidRPr="00090364">
              <w:rPr>
                <w:rFonts w:ascii="Times New Roman" w:eastAsiaTheme="minorHAnsi" w:hAnsi="Times New Roman"/>
                <w:sz w:val="24"/>
                <w:szCs w:val="24"/>
              </w:rPr>
              <w:t>4. Выявляет риски, существующие в</w:t>
            </w:r>
          </w:p>
          <w:p w:rsidR="002D276D" w:rsidRPr="00090364" w:rsidRDefault="002D276D" w:rsidP="00837C5D">
            <w:pPr>
              <w:pStyle w:val="a3"/>
              <w:shd w:val="clear" w:color="auto" w:fill="FFFFFF"/>
              <w:spacing w:before="0" w:beforeAutospacing="0" w:after="0" w:afterAutospacing="0"/>
              <w:contextualSpacing/>
              <w:jc w:val="both"/>
              <w:rPr>
                <w:rFonts w:eastAsia="Calibri"/>
                <w:bCs/>
                <w:lang w:eastAsia="en-US"/>
              </w:rPr>
            </w:pPr>
            <w:r w:rsidRPr="00090364">
              <w:rPr>
                <w:rFonts w:eastAsiaTheme="minorHAnsi"/>
              </w:rPr>
              <w:t>деятельности организации, и управляет ими</w:t>
            </w:r>
          </w:p>
        </w:tc>
        <w:tc>
          <w:tcPr>
            <w:tcW w:w="2977" w:type="dxa"/>
          </w:tcPr>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Знать:</w:t>
            </w:r>
          </w:p>
          <w:p w:rsidR="002D276D" w:rsidRPr="00090364" w:rsidRDefault="003D3510" w:rsidP="00837C5D">
            <w:pPr>
              <w:jc w:val="both"/>
              <w:rPr>
                <w:rFonts w:ascii="Times New Roman" w:hAnsi="Times New Roman"/>
                <w:sz w:val="24"/>
                <w:szCs w:val="24"/>
              </w:rPr>
            </w:pPr>
            <w:r w:rsidRPr="00090364">
              <w:rPr>
                <w:rFonts w:ascii="Times New Roman" w:hAnsi="Times New Roman"/>
                <w:sz w:val="24"/>
                <w:szCs w:val="24"/>
              </w:rPr>
              <w:t>методы управления проектами различного характера и управления портфелем проектов</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3D3510" w:rsidP="00837C5D">
            <w:pPr>
              <w:jc w:val="both"/>
              <w:rPr>
                <w:rFonts w:ascii="Times New Roman" w:hAnsi="Times New Roman"/>
                <w:sz w:val="24"/>
                <w:szCs w:val="24"/>
              </w:rPr>
            </w:pPr>
            <w:r w:rsidRPr="00090364">
              <w:rPr>
                <w:rFonts w:ascii="Times New Roman" w:hAnsi="Times New Roman"/>
                <w:sz w:val="24"/>
                <w:szCs w:val="24"/>
              </w:rPr>
              <w:t>организовать управление проектами различного характера и портфелем проектов в компании спортивной индустрии</w:t>
            </w:r>
          </w:p>
          <w:p w:rsidR="002D276D" w:rsidRPr="00090364" w:rsidRDefault="002D276D" w:rsidP="00837C5D">
            <w:pPr>
              <w:jc w:val="both"/>
              <w:rPr>
                <w:rFonts w:ascii="Times New Roman" w:hAnsi="Times New Roman"/>
                <w:b/>
                <w:sz w:val="24"/>
                <w:szCs w:val="24"/>
              </w:rPr>
            </w:pP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Знать:</w:t>
            </w:r>
          </w:p>
          <w:p w:rsidR="002D276D" w:rsidRPr="00090364" w:rsidRDefault="003D3510" w:rsidP="00837C5D">
            <w:pPr>
              <w:jc w:val="both"/>
              <w:rPr>
                <w:rFonts w:ascii="Times New Roman" w:hAnsi="Times New Roman"/>
                <w:sz w:val="24"/>
                <w:szCs w:val="24"/>
              </w:rPr>
            </w:pPr>
            <w:r w:rsidRPr="00090364">
              <w:rPr>
                <w:rFonts w:ascii="Times New Roman" w:hAnsi="Times New Roman"/>
                <w:sz w:val="24"/>
                <w:szCs w:val="24"/>
              </w:rPr>
              <w:t>методы управления бизнес-процессами и их реинжиниринга</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3D3510" w:rsidP="00837C5D">
            <w:pPr>
              <w:jc w:val="both"/>
              <w:rPr>
                <w:rFonts w:ascii="Times New Roman" w:hAnsi="Times New Roman"/>
                <w:sz w:val="24"/>
                <w:szCs w:val="24"/>
              </w:rPr>
            </w:pPr>
            <w:r w:rsidRPr="00090364">
              <w:rPr>
                <w:rFonts w:ascii="Times New Roman" w:hAnsi="Times New Roman"/>
                <w:sz w:val="24"/>
                <w:szCs w:val="24"/>
              </w:rPr>
              <w:t>применять на практике методы управления бизнес-процессами и их реинжиниринга в компании спортивной индустрии</w:t>
            </w:r>
          </w:p>
          <w:p w:rsidR="002D276D" w:rsidRPr="00090364" w:rsidRDefault="002D276D" w:rsidP="00837C5D">
            <w:pPr>
              <w:jc w:val="both"/>
              <w:rPr>
                <w:rFonts w:ascii="Times New Roman" w:hAnsi="Times New Roman"/>
                <w:b/>
                <w:sz w:val="24"/>
                <w:szCs w:val="24"/>
              </w:rPr>
            </w:pP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Знать:</w:t>
            </w:r>
          </w:p>
          <w:p w:rsidR="002D276D" w:rsidRPr="00090364" w:rsidRDefault="003D3510" w:rsidP="00837C5D">
            <w:pPr>
              <w:jc w:val="both"/>
              <w:rPr>
                <w:rFonts w:ascii="Times New Roman" w:hAnsi="Times New Roman"/>
                <w:sz w:val="24"/>
                <w:szCs w:val="24"/>
              </w:rPr>
            </w:pPr>
            <w:r w:rsidRPr="00090364">
              <w:rPr>
                <w:rFonts w:ascii="Times New Roman" w:hAnsi="Times New Roman"/>
                <w:sz w:val="24"/>
                <w:szCs w:val="24"/>
              </w:rPr>
              <w:t>инструменты и методы управления материальными и финансовыми потоками</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3D3510" w:rsidRPr="00090364" w:rsidRDefault="003D3510" w:rsidP="00837C5D">
            <w:pPr>
              <w:jc w:val="both"/>
              <w:rPr>
                <w:rFonts w:ascii="Times New Roman" w:hAnsi="Times New Roman"/>
                <w:sz w:val="24"/>
                <w:szCs w:val="24"/>
              </w:rPr>
            </w:pPr>
            <w:r w:rsidRPr="00090364">
              <w:rPr>
                <w:rFonts w:ascii="Times New Roman" w:hAnsi="Times New Roman"/>
                <w:sz w:val="24"/>
                <w:szCs w:val="24"/>
              </w:rPr>
              <w:t>управлять материальными и финансовыми потоками в компании спортивной индустрии</w:t>
            </w:r>
          </w:p>
          <w:p w:rsidR="00CF1FC3" w:rsidRPr="00090364" w:rsidRDefault="00CF1FC3" w:rsidP="00837C5D">
            <w:pPr>
              <w:jc w:val="both"/>
              <w:rPr>
                <w:rFonts w:ascii="Times New Roman" w:hAnsi="Times New Roman"/>
                <w:sz w:val="24"/>
                <w:szCs w:val="24"/>
              </w:rPr>
            </w:pPr>
          </w:p>
          <w:p w:rsidR="002D276D" w:rsidRPr="00090364" w:rsidRDefault="002D276D" w:rsidP="00837C5D">
            <w:pPr>
              <w:jc w:val="both"/>
              <w:rPr>
                <w:rFonts w:ascii="Times New Roman" w:hAnsi="Times New Roman"/>
                <w:sz w:val="24"/>
                <w:szCs w:val="24"/>
              </w:rPr>
            </w:pPr>
            <w:r w:rsidRPr="00090364">
              <w:rPr>
                <w:rFonts w:ascii="Times New Roman" w:hAnsi="Times New Roman"/>
                <w:b/>
                <w:sz w:val="24"/>
                <w:szCs w:val="24"/>
              </w:rPr>
              <w:t>Знать:</w:t>
            </w:r>
          </w:p>
          <w:p w:rsidR="002D276D" w:rsidRPr="00090364" w:rsidRDefault="003D3510" w:rsidP="00837C5D">
            <w:pPr>
              <w:jc w:val="both"/>
              <w:rPr>
                <w:rFonts w:ascii="Times New Roman" w:hAnsi="Times New Roman"/>
                <w:sz w:val="24"/>
                <w:szCs w:val="24"/>
              </w:rPr>
            </w:pPr>
            <w:r w:rsidRPr="00090364">
              <w:rPr>
                <w:rFonts w:ascii="Times New Roman" w:hAnsi="Times New Roman"/>
                <w:sz w:val="24"/>
                <w:szCs w:val="24"/>
              </w:rPr>
              <w:t>виды рисков, существующих в деятельности организации и методы управления ими</w:t>
            </w:r>
          </w:p>
          <w:p w:rsidR="002D276D" w:rsidRPr="00090364" w:rsidRDefault="002D276D" w:rsidP="00837C5D">
            <w:pPr>
              <w:jc w:val="both"/>
              <w:rPr>
                <w:rFonts w:ascii="Times New Roman" w:hAnsi="Times New Roman"/>
                <w:b/>
                <w:sz w:val="24"/>
                <w:szCs w:val="24"/>
              </w:rPr>
            </w:pPr>
            <w:r w:rsidRPr="00090364">
              <w:rPr>
                <w:rFonts w:ascii="Times New Roman" w:hAnsi="Times New Roman"/>
                <w:b/>
                <w:sz w:val="24"/>
                <w:szCs w:val="24"/>
              </w:rPr>
              <w:t>Уметь:</w:t>
            </w:r>
          </w:p>
          <w:p w:rsidR="002D276D" w:rsidRPr="00090364" w:rsidRDefault="003D3510" w:rsidP="00837C5D">
            <w:pPr>
              <w:jc w:val="both"/>
              <w:rPr>
                <w:rFonts w:ascii="Times New Roman" w:hAnsi="Times New Roman"/>
                <w:b/>
                <w:sz w:val="24"/>
                <w:szCs w:val="24"/>
              </w:rPr>
            </w:pPr>
            <w:r w:rsidRPr="00090364">
              <w:rPr>
                <w:rFonts w:ascii="Times New Roman" w:hAnsi="Times New Roman"/>
                <w:sz w:val="24"/>
                <w:szCs w:val="24"/>
              </w:rPr>
              <w:t>выявлять и управлять рисками в деятельности компании спортивной индустрии</w:t>
            </w:r>
          </w:p>
        </w:tc>
      </w:tr>
    </w:tbl>
    <w:p w:rsidR="002D276D" w:rsidRPr="00090364" w:rsidRDefault="002D276D" w:rsidP="002D276D">
      <w:pPr>
        <w:pStyle w:val="a3"/>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2D276D" w:rsidRPr="00090364" w:rsidRDefault="002D276D" w:rsidP="002D276D">
      <w:pPr>
        <w:pStyle w:val="1"/>
        <w:ind w:firstLine="709"/>
        <w:jc w:val="both"/>
        <w:rPr>
          <w:rFonts w:ascii="Times New Roman" w:hAnsi="Times New Roman" w:cs="Times New Roman"/>
          <w:sz w:val="28"/>
          <w:szCs w:val="28"/>
          <w:bdr w:val="none" w:sz="0" w:space="0" w:color="auto" w:frame="1"/>
        </w:rPr>
      </w:pPr>
      <w:bookmarkStart w:id="4" w:name="_Toc70975394"/>
      <w:r w:rsidRPr="00090364">
        <w:rPr>
          <w:rFonts w:ascii="Times New Roman" w:hAnsi="Times New Roman" w:cs="Times New Roman"/>
          <w:sz w:val="28"/>
          <w:szCs w:val="28"/>
          <w:bdr w:val="none" w:sz="0" w:space="0" w:color="auto" w:frame="1"/>
        </w:rPr>
        <w:lastRenderedPageBreak/>
        <w:t>3. Место дисциплины в структуре образовательной программы</w:t>
      </w:r>
      <w:bookmarkEnd w:id="4"/>
    </w:p>
    <w:p w:rsidR="002D276D" w:rsidRPr="00090364" w:rsidRDefault="002D276D" w:rsidP="002D276D">
      <w:pPr>
        <w:rPr>
          <w:sz w:val="2"/>
          <w:szCs w:val="2"/>
          <w:lang w:eastAsia="ru-RU"/>
        </w:rPr>
      </w:pPr>
    </w:p>
    <w:p w:rsidR="002D276D" w:rsidRPr="00090364" w:rsidRDefault="002D276D" w:rsidP="000F3562">
      <w:pPr>
        <w:spacing w:after="0" w:line="360" w:lineRule="auto"/>
        <w:ind w:firstLine="709"/>
        <w:jc w:val="both"/>
        <w:rPr>
          <w:rStyle w:val="a6"/>
          <w:rFonts w:ascii="Times New Roman" w:hAnsi="Times New Roman"/>
          <w:sz w:val="28"/>
          <w:szCs w:val="28"/>
        </w:rPr>
      </w:pPr>
      <w:r w:rsidRPr="00090364">
        <w:rPr>
          <w:rStyle w:val="a6"/>
          <w:rFonts w:ascii="Times New Roman" w:hAnsi="Times New Roman"/>
          <w:sz w:val="28"/>
          <w:szCs w:val="28"/>
        </w:rPr>
        <w:t xml:space="preserve">Дисциплина </w:t>
      </w:r>
      <w:r w:rsidRPr="00090364">
        <w:rPr>
          <w:rFonts w:ascii="Times New Roman" w:hAnsi="Times New Roman"/>
          <w:sz w:val="28"/>
          <w:szCs w:val="28"/>
        </w:rPr>
        <w:t>«Управление спортивными проектами»</w:t>
      </w:r>
      <w:r w:rsidRPr="00090364">
        <w:rPr>
          <w:sz w:val="28"/>
          <w:szCs w:val="28"/>
        </w:rPr>
        <w:t xml:space="preserve"> </w:t>
      </w:r>
      <w:r w:rsidRPr="00090364">
        <w:rPr>
          <w:rStyle w:val="a6"/>
          <w:rFonts w:ascii="Times New Roman" w:hAnsi="Times New Roman"/>
          <w:sz w:val="28"/>
          <w:szCs w:val="28"/>
        </w:rPr>
        <w:t xml:space="preserve">является </w:t>
      </w:r>
      <w:r w:rsidR="000F3562" w:rsidRPr="00ED4B1A">
        <w:rPr>
          <w:rStyle w:val="a6"/>
          <w:rFonts w:ascii="Times New Roman" w:hAnsi="Times New Roman"/>
          <w:sz w:val="28"/>
          <w:szCs w:val="28"/>
        </w:rPr>
        <w:t xml:space="preserve">дисциплиной по выбору модуля, углубляющего освоение программ магистратуры </w:t>
      </w:r>
      <w:r w:rsidR="002826BD">
        <w:rPr>
          <w:rStyle w:val="a6"/>
          <w:rFonts w:ascii="Times New Roman" w:hAnsi="Times New Roman"/>
          <w:sz w:val="28"/>
          <w:szCs w:val="28"/>
        </w:rPr>
        <w:t xml:space="preserve">по </w:t>
      </w:r>
      <w:r w:rsidRPr="00090364">
        <w:rPr>
          <w:rStyle w:val="a6"/>
          <w:rFonts w:ascii="Times New Roman" w:hAnsi="Times New Roman"/>
          <w:sz w:val="28"/>
          <w:szCs w:val="28"/>
        </w:rPr>
        <w:t>направлени</w:t>
      </w:r>
      <w:r w:rsidR="002826BD">
        <w:rPr>
          <w:rStyle w:val="a6"/>
          <w:rFonts w:ascii="Times New Roman" w:hAnsi="Times New Roman"/>
          <w:sz w:val="28"/>
          <w:szCs w:val="28"/>
        </w:rPr>
        <w:t>ю</w:t>
      </w:r>
      <w:r w:rsidRPr="00090364">
        <w:rPr>
          <w:rStyle w:val="a6"/>
          <w:rFonts w:ascii="Times New Roman" w:hAnsi="Times New Roman"/>
          <w:sz w:val="28"/>
          <w:szCs w:val="28"/>
        </w:rPr>
        <w:t xml:space="preserve"> 38.04.02 «Менеджмент»</w:t>
      </w:r>
      <w:r w:rsidR="002826BD">
        <w:rPr>
          <w:rStyle w:val="a6"/>
          <w:rFonts w:ascii="Times New Roman" w:hAnsi="Times New Roman"/>
          <w:sz w:val="28"/>
          <w:szCs w:val="28"/>
        </w:rPr>
        <w:t>,</w:t>
      </w:r>
      <w:r w:rsidR="002826BD" w:rsidRPr="002826BD">
        <w:rPr>
          <w:rFonts w:ascii="Times New Roman" w:hAnsi="Times New Roman"/>
          <w:sz w:val="28"/>
          <w:szCs w:val="28"/>
        </w:rPr>
        <w:t xml:space="preserve"> направленност</w:t>
      </w:r>
      <w:r w:rsidR="002826BD">
        <w:rPr>
          <w:rFonts w:ascii="Times New Roman" w:hAnsi="Times New Roman"/>
          <w:sz w:val="28"/>
          <w:szCs w:val="28"/>
        </w:rPr>
        <w:t>ь</w:t>
      </w:r>
      <w:r w:rsidR="002826BD" w:rsidRPr="002826BD">
        <w:rPr>
          <w:rFonts w:ascii="Times New Roman" w:hAnsi="Times New Roman"/>
          <w:sz w:val="28"/>
          <w:szCs w:val="28"/>
        </w:rPr>
        <w:t xml:space="preserve"> программы магистратуры «Менеджмент и маркетинг в спорте»</w:t>
      </w:r>
      <w:r w:rsidRPr="00090364">
        <w:rPr>
          <w:rStyle w:val="a6"/>
          <w:rFonts w:ascii="Times New Roman" w:hAnsi="Times New Roman"/>
          <w:sz w:val="28"/>
          <w:szCs w:val="28"/>
        </w:rPr>
        <w:t xml:space="preserve">.  </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Изучение дисциплины «Управление спортивными </w:t>
      </w:r>
      <w:r w:rsidR="000F3562" w:rsidRPr="00090364">
        <w:rPr>
          <w:rFonts w:ascii="Times New Roman" w:hAnsi="Times New Roman"/>
          <w:sz w:val="28"/>
          <w:szCs w:val="28"/>
        </w:rPr>
        <w:t>проектами»</w:t>
      </w:r>
      <w:r w:rsidR="000F3562" w:rsidRPr="00090364">
        <w:rPr>
          <w:sz w:val="28"/>
          <w:szCs w:val="28"/>
        </w:rPr>
        <w:t xml:space="preserve"> </w:t>
      </w:r>
      <w:r w:rsidR="000F3562" w:rsidRPr="00090364">
        <w:rPr>
          <w:rFonts w:ascii="Times New Roman" w:hAnsi="Times New Roman"/>
          <w:sz w:val="28"/>
          <w:szCs w:val="28"/>
        </w:rPr>
        <w:t>основывается</w:t>
      </w:r>
      <w:r w:rsidRPr="00090364">
        <w:rPr>
          <w:rFonts w:ascii="Times New Roman" w:hAnsi="Times New Roman"/>
          <w:sz w:val="28"/>
          <w:szCs w:val="28"/>
        </w:rPr>
        <w:t xml:space="preserve"> на объеме знаний, полученных студентами в ходе обучения по программам </w:t>
      </w:r>
      <w:proofErr w:type="spellStart"/>
      <w:r w:rsidRPr="00090364">
        <w:rPr>
          <w:rFonts w:ascii="Times New Roman" w:hAnsi="Times New Roman"/>
          <w:sz w:val="28"/>
          <w:szCs w:val="28"/>
        </w:rPr>
        <w:t>бакалавриата</w:t>
      </w:r>
      <w:proofErr w:type="spellEnd"/>
      <w:r w:rsidRPr="00090364">
        <w:rPr>
          <w:rFonts w:ascii="Times New Roman" w:hAnsi="Times New Roman"/>
          <w:sz w:val="28"/>
          <w:szCs w:val="28"/>
        </w:rPr>
        <w:t>, личного практического опыта, обязательных спортивных дисциплин и дисциплин в области менеджмента.</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Дисциплина </w:t>
      </w:r>
      <w:r w:rsidR="0032369A" w:rsidRPr="00090364">
        <w:rPr>
          <w:rFonts w:ascii="Times New Roman" w:hAnsi="Times New Roman"/>
          <w:sz w:val="28"/>
          <w:szCs w:val="28"/>
        </w:rPr>
        <w:t>«Управление</w:t>
      </w:r>
      <w:r w:rsidRPr="00090364">
        <w:rPr>
          <w:rFonts w:ascii="Times New Roman" w:hAnsi="Times New Roman"/>
          <w:sz w:val="28"/>
          <w:szCs w:val="28"/>
        </w:rPr>
        <w:t xml:space="preserve"> спортивными проектами»</w:t>
      </w:r>
      <w:r w:rsidRPr="00090364">
        <w:rPr>
          <w:sz w:val="28"/>
          <w:szCs w:val="28"/>
        </w:rPr>
        <w:t xml:space="preserve"> </w:t>
      </w:r>
      <w:r w:rsidRPr="00090364">
        <w:rPr>
          <w:rFonts w:ascii="Times New Roman" w:hAnsi="Times New Roman"/>
          <w:sz w:val="28"/>
          <w:szCs w:val="28"/>
        </w:rPr>
        <w:t>в ряду управленческих дисциплин является важной для формирования у студентов управленческого мышления, основанного на понимании процессов управления проектом, в том числе в индустрии спорта.</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Основные требования к входным знаниям, умениям и компетенциям студентов: </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знание теоретических и практических аспектов бизнеса, антикризисных аспектов развития бизнеса;</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знание методологии диагностики финансового состояния бизнеса;</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знание теории менеджмента, теории организации, теорий управления персоналом в различных условиях;</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умение ставить цели и формулировать задачи в бизнесе и в ходе организационных изменений;</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умение планировать и реализовывать бизнес-процессы, планировать бизнес и различные стороны его деятельности;</w:t>
      </w:r>
    </w:p>
    <w:p w:rsidR="002D276D" w:rsidRPr="00090364" w:rsidRDefault="002D276D" w:rsidP="002D276D">
      <w:pPr>
        <w:suppressAutoHyphens/>
        <w:spacing w:after="0" w:line="360" w:lineRule="auto"/>
        <w:ind w:firstLine="709"/>
        <w:jc w:val="both"/>
        <w:rPr>
          <w:rFonts w:ascii="Times New Roman" w:hAnsi="Times New Roman"/>
          <w:sz w:val="28"/>
          <w:szCs w:val="28"/>
        </w:rPr>
      </w:pPr>
      <w:r w:rsidRPr="00090364">
        <w:rPr>
          <w:rFonts w:ascii="Times New Roman" w:hAnsi="Times New Roman"/>
          <w:sz w:val="28"/>
          <w:szCs w:val="28"/>
        </w:rPr>
        <w:t>владение навыками применения информационно-программных средств управления бизнесом и другими прикладными программами.</w:t>
      </w:r>
    </w:p>
    <w:p w:rsidR="002D276D" w:rsidRPr="00090364" w:rsidRDefault="002D276D" w:rsidP="002D276D">
      <w:pPr>
        <w:pStyle w:val="1"/>
        <w:ind w:firstLine="709"/>
        <w:jc w:val="both"/>
        <w:rPr>
          <w:rFonts w:ascii="Times New Roman" w:hAnsi="Times New Roman" w:cs="Times New Roman"/>
          <w:sz w:val="28"/>
          <w:szCs w:val="28"/>
          <w:bdr w:val="none" w:sz="0" w:space="0" w:color="auto" w:frame="1"/>
        </w:rPr>
      </w:pPr>
      <w:bookmarkStart w:id="5" w:name="_Toc70975395"/>
      <w:r w:rsidRPr="00090364">
        <w:rPr>
          <w:rFonts w:ascii="Times New Roman" w:hAnsi="Times New Roman" w:cs="Times New Roman"/>
          <w:sz w:val="28"/>
          <w:szCs w:val="28"/>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bookmarkEnd w:id="5"/>
    </w:p>
    <w:p w:rsidR="002D276D" w:rsidRPr="00090364" w:rsidRDefault="002D276D" w:rsidP="002D276D">
      <w:pPr>
        <w:rPr>
          <w:sz w:val="2"/>
          <w:szCs w:val="2"/>
          <w:lang w:eastAsia="ru-RU"/>
        </w:rPr>
      </w:pPr>
    </w:p>
    <w:p w:rsidR="002D276D" w:rsidRPr="00AD4B21" w:rsidRDefault="002D276D" w:rsidP="002D276D">
      <w:pPr>
        <w:spacing w:after="0" w:line="360" w:lineRule="auto"/>
        <w:ind w:firstLine="709"/>
        <w:jc w:val="right"/>
        <w:rPr>
          <w:rFonts w:ascii="Times New Roman" w:eastAsia="Times New Roman" w:hAnsi="Times New Roman"/>
          <w:strike/>
          <w:color w:val="000000"/>
          <w:sz w:val="24"/>
          <w:szCs w:val="24"/>
          <w:lang w:eastAsia="ru-RU"/>
        </w:rPr>
      </w:pPr>
      <w:r w:rsidRPr="00090364">
        <w:rPr>
          <w:rFonts w:ascii="Times New Roman" w:eastAsia="Times New Roman" w:hAnsi="Times New Roman"/>
          <w:color w:val="000000"/>
          <w:sz w:val="24"/>
          <w:szCs w:val="24"/>
          <w:lang w:eastAsia="ru-RU"/>
        </w:rPr>
        <w:t>Таблица</w:t>
      </w:r>
      <w:r w:rsidR="00AD4B21">
        <w:rPr>
          <w:rFonts w:ascii="Times New Roman" w:eastAsia="Times New Roman" w:hAnsi="Times New Roman"/>
          <w:color w:val="000000"/>
          <w:sz w:val="24"/>
          <w:szCs w:val="24"/>
          <w:lang w:eastAsia="ru-RU"/>
        </w:rPr>
        <w:t>1</w:t>
      </w:r>
      <w:r w:rsidRPr="00090364">
        <w:rPr>
          <w:rFonts w:ascii="Times New Roman" w:eastAsia="Times New Roman" w:hAnsi="Times New Roman"/>
          <w:color w:val="000000"/>
          <w:sz w:val="24"/>
          <w:szCs w:val="24"/>
          <w:lang w:eastAsia="ru-RU"/>
        </w:rPr>
        <w:t xml:space="preserve"> </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3"/>
        <w:gridCol w:w="1993"/>
        <w:gridCol w:w="3701"/>
      </w:tblGrid>
      <w:tr w:rsidR="00AD4B21" w:rsidRPr="00090364" w:rsidTr="002826BD">
        <w:trPr>
          <w:trHeight w:val="654"/>
          <w:jc w:val="center"/>
        </w:trPr>
        <w:tc>
          <w:tcPr>
            <w:tcW w:w="1860" w:type="pct"/>
            <w:shd w:val="clear" w:color="auto" w:fill="auto"/>
            <w:vAlign w:val="center"/>
          </w:tcPr>
          <w:p w:rsidR="00AD4B21" w:rsidRPr="00090364" w:rsidRDefault="00AD4B21" w:rsidP="007837A0">
            <w:pPr>
              <w:tabs>
                <w:tab w:val="num" w:pos="0"/>
              </w:tabs>
              <w:suppressAutoHyphens/>
              <w:spacing w:after="0" w:line="240" w:lineRule="auto"/>
              <w:jc w:val="center"/>
              <w:rPr>
                <w:rFonts w:ascii="Times New Roman" w:hAnsi="Times New Roman"/>
                <w:b/>
                <w:bCs/>
                <w:sz w:val="24"/>
                <w:szCs w:val="24"/>
              </w:rPr>
            </w:pPr>
            <w:r w:rsidRPr="00090364">
              <w:rPr>
                <w:rFonts w:ascii="Times New Roman" w:hAnsi="Times New Roman"/>
                <w:b/>
                <w:bCs/>
                <w:sz w:val="24"/>
                <w:szCs w:val="24"/>
              </w:rPr>
              <w:lastRenderedPageBreak/>
              <w:t>Вид учебной работы</w:t>
            </w:r>
          </w:p>
        </w:tc>
        <w:tc>
          <w:tcPr>
            <w:tcW w:w="1099" w:type="pct"/>
            <w:shd w:val="clear" w:color="auto" w:fill="auto"/>
            <w:vAlign w:val="center"/>
          </w:tcPr>
          <w:p w:rsidR="00AD4B21" w:rsidRPr="00090364" w:rsidRDefault="00AD4B21" w:rsidP="007837A0">
            <w:pPr>
              <w:tabs>
                <w:tab w:val="num" w:pos="0"/>
              </w:tabs>
              <w:spacing w:after="0" w:line="240" w:lineRule="auto"/>
              <w:jc w:val="center"/>
              <w:rPr>
                <w:rFonts w:ascii="Times New Roman" w:hAnsi="Times New Roman"/>
                <w:b/>
                <w:bCs/>
                <w:sz w:val="24"/>
                <w:szCs w:val="24"/>
              </w:rPr>
            </w:pPr>
            <w:r w:rsidRPr="00090364">
              <w:rPr>
                <w:rFonts w:ascii="Times New Roman" w:hAnsi="Times New Roman"/>
                <w:b/>
                <w:bCs/>
                <w:sz w:val="24"/>
                <w:szCs w:val="24"/>
              </w:rPr>
              <w:t xml:space="preserve">Всего (в </w:t>
            </w:r>
            <w:proofErr w:type="spellStart"/>
            <w:r w:rsidRPr="00090364">
              <w:rPr>
                <w:rFonts w:ascii="Times New Roman" w:hAnsi="Times New Roman"/>
                <w:b/>
                <w:bCs/>
                <w:sz w:val="24"/>
                <w:szCs w:val="24"/>
              </w:rPr>
              <w:t>з.е</w:t>
            </w:r>
            <w:proofErr w:type="spellEnd"/>
            <w:r w:rsidRPr="00090364">
              <w:rPr>
                <w:rFonts w:ascii="Times New Roman" w:hAnsi="Times New Roman"/>
                <w:b/>
                <w:bCs/>
                <w:sz w:val="24"/>
                <w:szCs w:val="24"/>
              </w:rPr>
              <w:t xml:space="preserve">. и в часах) </w:t>
            </w:r>
          </w:p>
        </w:tc>
        <w:tc>
          <w:tcPr>
            <w:tcW w:w="2041" w:type="pct"/>
          </w:tcPr>
          <w:p w:rsidR="00AD4B21" w:rsidRPr="00090364" w:rsidRDefault="00AD4B21" w:rsidP="007837A0">
            <w:pPr>
              <w:tabs>
                <w:tab w:val="num" w:pos="0"/>
              </w:tabs>
              <w:spacing w:after="0" w:line="240" w:lineRule="auto"/>
              <w:jc w:val="center"/>
              <w:rPr>
                <w:rFonts w:ascii="Times New Roman" w:hAnsi="Times New Roman"/>
                <w:b/>
                <w:bCs/>
                <w:sz w:val="24"/>
                <w:szCs w:val="24"/>
              </w:rPr>
            </w:pPr>
          </w:p>
          <w:p w:rsidR="00AD4B21" w:rsidRPr="00090364" w:rsidRDefault="00AD4B21" w:rsidP="007837A0">
            <w:pPr>
              <w:tabs>
                <w:tab w:val="num" w:pos="0"/>
              </w:tabs>
              <w:spacing w:after="0" w:line="240" w:lineRule="auto"/>
              <w:jc w:val="center"/>
              <w:rPr>
                <w:rFonts w:ascii="Times New Roman" w:hAnsi="Times New Roman"/>
                <w:b/>
                <w:bCs/>
                <w:sz w:val="24"/>
                <w:szCs w:val="24"/>
                <w:lang w:val="en-US"/>
              </w:rPr>
            </w:pPr>
            <w:r w:rsidRPr="00090364">
              <w:rPr>
                <w:rFonts w:ascii="Times New Roman" w:hAnsi="Times New Roman"/>
                <w:b/>
                <w:bCs/>
                <w:sz w:val="24"/>
                <w:szCs w:val="24"/>
              </w:rPr>
              <w:t>Модуль 6</w:t>
            </w:r>
          </w:p>
        </w:tc>
      </w:tr>
      <w:tr w:rsidR="00AD4B21" w:rsidRPr="00090364" w:rsidTr="002826BD">
        <w:trPr>
          <w:jc w:val="center"/>
        </w:trPr>
        <w:tc>
          <w:tcPr>
            <w:tcW w:w="1860" w:type="pct"/>
            <w:tcBorders>
              <w:bottom w:val="single" w:sz="4" w:space="0" w:color="auto"/>
            </w:tcBorders>
            <w:shd w:val="clear" w:color="auto" w:fill="FFFFFF" w:themeFill="background1"/>
          </w:tcPr>
          <w:p w:rsidR="00AD4B21" w:rsidRPr="00AD4B21" w:rsidRDefault="00AD4B21" w:rsidP="007837A0">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Общая трудоемкость дисциплины</w:t>
            </w:r>
          </w:p>
        </w:tc>
        <w:tc>
          <w:tcPr>
            <w:tcW w:w="1099" w:type="pct"/>
            <w:tcBorders>
              <w:bottom w:val="single" w:sz="4" w:space="0" w:color="auto"/>
            </w:tcBorders>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lang w:val="en-US"/>
              </w:rPr>
            </w:pPr>
            <w:r w:rsidRPr="00AD4B21">
              <w:rPr>
                <w:rFonts w:ascii="Times New Roman" w:hAnsi="Times New Roman"/>
                <w:bCs/>
                <w:sz w:val="24"/>
                <w:szCs w:val="24"/>
              </w:rPr>
              <w:t xml:space="preserve"> </w:t>
            </w:r>
            <w:r w:rsidRPr="00AD4B21">
              <w:rPr>
                <w:rFonts w:ascii="Times New Roman" w:hAnsi="Times New Roman"/>
                <w:bCs/>
                <w:sz w:val="24"/>
                <w:szCs w:val="24"/>
                <w:lang w:val="en-US"/>
              </w:rPr>
              <w:t>3</w:t>
            </w:r>
            <w:r w:rsidRPr="00AD4B21">
              <w:rPr>
                <w:rFonts w:ascii="Times New Roman" w:hAnsi="Times New Roman"/>
                <w:bCs/>
                <w:sz w:val="24"/>
                <w:szCs w:val="24"/>
              </w:rPr>
              <w:t xml:space="preserve"> </w:t>
            </w:r>
            <w:proofErr w:type="spellStart"/>
            <w:r w:rsidRPr="00AD4B21">
              <w:rPr>
                <w:rFonts w:ascii="Times New Roman" w:hAnsi="Times New Roman"/>
                <w:bCs/>
                <w:sz w:val="24"/>
                <w:szCs w:val="24"/>
              </w:rPr>
              <w:t>з.е</w:t>
            </w:r>
            <w:proofErr w:type="spellEnd"/>
            <w:r w:rsidRPr="00AD4B21">
              <w:rPr>
                <w:rFonts w:ascii="Times New Roman" w:hAnsi="Times New Roman"/>
                <w:bCs/>
                <w:sz w:val="24"/>
                <w:szCs w:val="24"/>
              </w:rPr>
              <w:t>./ 1</w:t>
            </w:r>
            <w:r w:rsidRPr="00AD4B21">
              <w:rPr>
                <w:rFonts w:ascii="Times New Roman" w:hAnsi="Times New Roman"/>
                <w:bCs/>
                <w:sz w:val="24"/>
                <w:szCs w:val="24"/>
                <w:lang w:val="en-US"/>
              </w:rPr>
              <w:t>08</w:t>
            </w:r>
          </w:p>
        </w:tc>
        <w:tc>
          <w:tcPr>
            <w:tcW w:w="2041" w:type="pct"/>
            <w:tcBorders>
              <w:bottom w:val="single" w:sz="4" w:space="0" w:color="auto"/>
            </w:tcBorders>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lang w:val="en-US"/>
              </w:rPr>
            </w:pPr>
            <w:r w:rsidRPr="00AD4B21">
              <w:rPr>
                <w:rFonts w:ascii="Times New Roman" w:hAnsi="Times New Roman"/>
                <w:bCs/>
                <w:sz w:val="24"/>
                <w:szCs w:val="24"/>
                <w:lang w:val="en-US"/>
              </w:rPr>
              <w:t>3</w:t>
            </w:r>
            <w:r w:rsidRPr="00AD4B21">
              <w:rPr>
                <w:rFonts w:ascii="Times New Roman" w:hAnsi="Times New Roman"/>
                <w:bCs/>
                <w:sz w:val="24"/>
                <w:szCs w:val="24"/>
              </w:rPr>
              <w:t xml:space="preserve"> </w:t>
            </w:r>
            <w:proofErr w:type="spellStart"/>
            <w:r w:rsidRPr="00AD4B21">
              <w:rPr>
                <w:rFonts w:ascii="Times New Roman" w:hAnsi="Times New Roman"/>
                <w:bCs/>
                <w:sz w:val="24"/>
                <w:szCs w:val="24"/>
              </w:rPr>
              <w:t>з.е</w:t>
            </w:r>
            <w:proofErr w:type="spellEnd"/>
            <w:r w:rsidRPr="00AD4B21">
              <w:rPr>
                <w:rFonts w:ascii="Times New Roman" w:hAnsi="Times New Roman"/>
                <w:bCs/>
                <w:sz w:val="24"/>
                <w:szCs w:val="24"/>
              </w:rPr>
              <w:t>./ 1</w:t>
            </w:r>
            <w:r w:rsidRPr="00AD4B21">
              <w:rPr>
                <w:rFonts w:ascii="Times New Roman" w:hAnsi="Times New Roman"/>
                <w:bCs/>
                <w:sz w:val="24"/>
                <w:szCs w:val="24"/>
                <w:lang w:val="en-US"/>
              </w:rPr>
              <w:t>08</w:t>
            </w:r>
          </w:p>
        </w:tc>
      </w:tr>
      <w:tr w:rsidR="00AD4B21" w:rsidRPr="00090364" w:rsidTr="002826BD">
        <w:trPr>
          <w:jc w:val="center"/>
        </w:trPr>
        <w:tc>
          <w:tcPr>
            <w:tcW w:w="1860" w:type="pct"/>
            <w:shd w:val="clear" w:color="auto" w:fill="FFFFFF" w:themeFill="background1"/>
          </w:tcPr>
          <w:p w:rsidR="00AD4B21" w:rsidRPr="00AD4B21" w:rsidRDefault="00AD4B21" w:rsidP="007837A0">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Контактная работа - Аудиторные занятия</w:t>
            </w:r>
          </w:p>
        </w:tc>
        <w:tc>
          <w:tcPr>
            <w:tcW w:w="1099" w:type="pct"/>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30</w:t>
            </w:r>
          </w:p>
        </w:tc>
        <w:tc>
          <w:tcPr>
            <w:tcW w:w="2041" w:type="pct"/>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30</w:t>
            </w:r>
          </w:p>
        </w:tc>
      </w:tr>
      <w:tr w:rsidR="00AD4B21" w:rsidRPr="00090364" w:rsidTr="002826BD">
        <w:trPr>
          <w:jc w:val="center"/>
        </w:trPr>
        <w:tc>
          <w:tcPr>
            <w:tcW w:w="1860" w:type="pct"/>
            <w:shd w:val="clear" w:color="auto" w:fill="FFFFFF" w:themeFill="background1"/>
          </w:tcPr>
          <w:p w:rsidR="00AD4B21" w:rsidRPr="00AD4B21" w:rsidRDefault="00AD4B21" w:rsidP="007837A0">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 xml:space="preserve">Лекции </w:t>
            </w:r>
          </w:p>
        </w:tc>
        <w:tc>
          <w:tcPr>
            <w:tcW w:w="1099" w:type="pct"/>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10</w:t>
            </w:r>
          </w:p>
        </w:tc>
        <w:tc>
          <w:tcPr>
            <w:tcW w:w="2041" w:type="pct"/>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10</w:t>
            </w:r>
          </w:p>
        </w:tc>
      </w:tr>
      <w:tr w:rsidR="00AD4B21" w:rsidRPr="00090364" w:rsidTr="002826BD">
        <w:trPr>
          <w:trHeight w:val="639"/>
          <w:jc w:val="center"/>
        </w:trPr>
        <w:tc>
          <w:tcPr>
            <w:tcW w:w="1860" w:type="pct"/>
            <w:tcBorders>
              <w:bottom w:val="single" w:sz="4" w:space="0" w:color="auto"/>
            </w:tcBorders>
            <w:shd w:val="clear" w:color="auto" w:fill="FFFFFF" w:themeFill="background1"/>
          </w:tcPr>
          <w:p w:rsidR="00AD4B21" w:rsidRPr="00AD4B21" w:rsidRDefault="00AD4B21" w:rsidP="007837A0">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 xml:space="preserve">Семинары, практические занятия  </w:t>
            </w:r>
          </w:p>
        </w:tc>
        <w:tc>
          <w:tcPr>
            <w:tcW w:w="1099" w:type="pct"/>
            <w:tcBorders>
              <w:bottom w:val="single" w:sz="4" w:space="0" w:color="auto"/>
            </w:tcBorders>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20</w:t>
            </w:r>
          </w:p>
        </w:tc>
        <w:tc>
          <w:tcPr>
            <w:tcW w:w="2041" w:type="pct"/>
            <w:tcBorders>
              <w:bottom w:val="single" w:sz="4" w:space="0" w:color="auto"/>
            </w:tcBorders>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20</w:t>
            </w:r>
          </w:p>
        </w:tc>
      </w:tr>
      <w:tr w:rsidR="00AD4B21" w:rsidRPr="00090364" w:rsidTr="002826BD">
        <w:trPr>
          <w:jc w:val="center"/>
        </w:trPr>
        <w:tc>
          <w:tcPr>
            <w:tcW w:w="1860" w:type="pct"/>
            <w:shd w:val="clear" w:color="auto" w:fill="FFFFFF" w:themeFill="background1"/>
          </w:tcPr>
          <w:p w:rsidR="00AD4B21" w:rsidRPr="00AD4B21" w:rsidRDefault="00AD4B21" w:rsidP="007837A0">
            <w:pPr>
              <w:tabs>
                <w:tab w:val="num" w:pos="0"/>
              </w:tabs>
              <w:suppressAutoHyphens/>
              <w:spacing w:after="0" w:line="240" w:lineRule="auto"/>
              <w:rPr>
                <w:rFonts w:ascii="Times New Roman" w:hAnsi="Times New Roman"/>
                <w:bCs/>
                <w:color w:val="000000"/>
                <w:sz w:val="24"/>
                <w:szCs w:val="24"/>
              </w:rPr>
            </w:pPr>
            <w:r w:rsidRPr="00AD4B21">
              <w:rPr>
                <w:rFonts w:ascii="Times New Roman" w:hAnsi="Times New Roman"/>
                <w:bCs/>
                <w:color w:val="000000"/>
                <w:sz w:val="24"/>
                <w:szCs w:val="24"/>
              </w:rPr>
              <w:t xml:space="preserve">Самостоятельная работа </w:t>
            </w:r>
          </w:p>
        </w:tc>
        <w:tc>
          <w:tcPr>
            <w:tcW w:w="1099" w:type="pct"/>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78</w:t>
            </w:r>
          </w:p>
        </w:tc>
        <w:tc>
          <w:tcPr>
            <w:tcW w:w="2041" w:type="pct"/>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78</w:t>
            </w:r>
          </w:p>
        </w:tc>
      </w:tr>
      <w:tr w:rsidR="00AD4B21" w:rsidRPr="00090364" w:rsidTr="002826BD">
        <w:trPr>
          <w:jc w:val="center"/>
        </w:trPr>
        <w:tc>
          <w:tcPr>
            <w:tcW w:w="1860" w:type="pct"/>
            <w:shd w:val="clear" w:color="auto" w:fill="FFFFFF" w:themeFill="background1"/>
          </w:tcPr>
          <w:p w:rsidR="00AD4B21" w:rsidRPr="00AD4B21" w:rsidRDefault="00AD4B21" w:rsidP="007837A0">
            <w:pPr>
              <w:tabs>
                <w:tab w:val="num" w:pos="0"/>
              </w:tabs>
              <w:suppressAutoHyphens/>
              <w:spacing w:after="0" w:line="240" w:lineRule="auto"/>
              <w:rPr>
                <w:rFonts w:ascii="Times New Roman" w:hAnsi="Times New Roman"/>
                <w:bCs/>
                <w:sz w:val="24"/>
                <w:szCs w:val="24"/>
              </w:rPr>
            </w:pPr>
            <w:r w:rsidRPr="00AD4B21">
              <w:rPr>
                <w:rFonts w:ascii="Times New Roman" w:hAnsi="Times New Roman"/>
                <w:bCs/>
                <w:sz w:val="24"/>
                <w:szCs w:val="24"/>
              </w:rPr>
              <w:t>Вид текущего контроля</w:t>
            </w:r>
          </w:p>
        </w:tc>
        <w:tc>
          <w:tcPr>
            <w:tcW w:w="1099" w:type="pct"/>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c>
          <w:tcPr>
            <w:tcW w:w="2041" w:type="pct"/>
            <w:shd w:val="clear" w:color="auto" w:fill="FFFFFF" w:themeFill="background1"/>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Контрольная работа</w:t>
            </w:r>
          </w:p>
        </w:tc>
      </w:tr>
      <w:tr w:rsidR="00AD4B21" w:rsidRPr="00090364" w:rsidTr="002826BD">
        <w:trPr>
          <w:jc w:val="center"/>
        </w:trPr>
        <w:tc>
          <w:tcPr>
            <w:tcW w:w="1860" w:type="pct"/>
            <w:shd w:val="clear" w:color="auto" w:fill="auto"/>
          </w:tcPr>
          <w:p w:rsidR="00AD4B21" w:rsidRPr="00AD4B21" w:rsidRDefault="00AD4B21" w:rsidP="007837A0">
            <w:pPr>
              <w:tabs>
                <w:tab w:val="num" w:pos="0"/>
              </w:tabs>
              <w:suppressAutoHyphens/>
              <w:spacing w:after="0" w:line="240" w:lineRule="auto"/>
              <w:rPr>
                <w:rFonts w:ascii="Times New Roman" w:hAnsi="Times New Roman"/>
                <w:bCs/>
                <w:sz w:val="24"/>
                <w:szCs w:val="24"/>
              </w:rPr>
            </w:pPr>
            <w:r w:rsidRPr="00AD4B21">
              <w:rPr>
                <w:rFonts w:ascii="Times New Roman" w:hAnsi="Times New Roman"/>
                <w:bCs/>
                <w:sz w:val="24"/>
                <w:szCs w:val="24"/>
              </w:rPr>
              <w:t>Вид промежуточной аттестации</w:t>
            </w:r>
          </w:p>
        </w:tc>
        <w:tc>
          <w:tcPr>
            <w:tcW w:w="1099" w:type="pct"/>
            <w:shd w:val="clear" w:color="auto" w:fill="auto"/>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экзамен</w:t>
            </w:r>
          </w:p>
        </w:tc>
        <w:tc>
          <w:tcPr>
            <w:tcW w:w="2041" w:type="pct"/>
            <w:shd w:val="clear" w:color="auto" w:fill="auto"/>
            <w:vAlign w:val="center"/>
          </w:tcPr>
          <w:p w:rsidR="00AD4B21" w:rsidRPr="00AD4B21" w:rsidRDefault="00AD4B21" w:rsidP="007837A0">
            <w:pPr>
              <w:tabs>
                <w:tab w:val="num" w:pos="0"/>
              </w:tabs>
              <w:spacing w:after="0" w:line="240" w:lineRule="auto"/>
              <w:jc w:val="center"/>
              <w:rPr>
                <w:rFonts w:ascii="Times New Roman" w:hAnsi="Times New Roman"/>
                <w:bCs/>
                <w:sz w:val="24"/>
                <w:szCs w:val="24"/>
              </w:rPr>
            </w:pPr>
            <w:r w:rsidRPr="00AD4B21">
              <w:rPr>
                <w:rFonts w:ascii="Times New Roman" w:hAnsi="Times New Roman"/>
                <w:bCs/>
                <w:sz w:val="24"/>
                <w:szCs w:val="24"/>
              </w:rPr>
              <w:t>экзамен</w:t>
            </w:r>
          </w:p>
        </w:tc>
      </w:tr>
    </w:tbl>
    <w:p w:rsidR="002D276D" w:rsidRPr="00090364" w:rsidRDefault="002D276D" w:rsidP="002D276D">
      <w:pPr>
        <w:pStyle w:val="1"/>
        <w:ind w:firstLine="709"/>
        <w:jc w:val="both"/>
        <w:rPr>
          <w:rFonts w:ascii="Times New Roman" w:hAnsi="Times New Roman" w:cs="Times New Roman"/>
          <w:sz w:val="28"/>
          <w:szCs w:val="28"/>
        </w:rPr>
      </w:pPr>
      <w:bookmarkStart w:id="6" w:name="_Toc70975396"/>
    </w:p>
    <w:p w:rsidR="002D276D" w:rsidRPr="00090364" w:rsidRDefault="002D276D" w:rsidP="002D276D">
      <w:pPr>
        <w:pStyle w:val="1"/>
        <w:ind w:firstLine="709"/>
        <w:jc w:val="both"/>
        <w:rPr>
          <w:rFonts w:ascii="Times New Roman" w:hAnsi="Times New Roman" w:cs="Times New Roman"/>
          <w:sz w:val="28"/>
          <w:szCs w:val="28"/>
        </w:rPr>
      </w:pPr>
      <w:r w:rsidRPr="00090364">
        <w:rPr>
          <w:rFonts w:ascii="Times New Roman" w:hAnsi="Times New Roman" w:cs="Times New Roman"/>
          <w:sz w:val="28"/>
          <w:szCs w:val="28"/>
        </w:rPr>
        <w:t xml:space="preserve">5. </w:t>
      </w:r>
      <w:r w:rsidRPr="00090364">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2D276D" w:rsidRPr="00090364" w:rsidRDefault="002D276D" w:rsidP="002D276D">
      <w:pPr>
        <w:rPr>
          <w:sz w:val="6"/>
          <w:szCs w:val="6"/>
          <w:lang w:eastAsia="ru-RU"/>
        </w:rPr>
      </w:pPr>
    </w:p>
    <w:p w:rsidR="002D276D" w:rsidRPr="00090364" w:rsidRDefault="002D276D" w:rsidP="002D276D">
      <w:pPr>
        <w:pStyle w:val="2"/>
        <w:spacing w:before="0" w:beforeAutospacing="0" w:after="0" w:afterAutospacing="0" w:line="360" w:lineRule="auto"/>
        <w:ind w:firstLine="709"/>
        <w:jc w:val="both"/>
        <w:rPr>
          <w:color w:val="000000"/>
          <w:sz w:val="28"/>
          <w:szCs w:val="28"/>
          <w:bdr w:val="none" w:sz="0" w:space="0" w:color="auto" w:frame="1"/>
        </w:rPr>
      </w:pPr>
      <w:bookmarkStart w:id="7" w:name="_Toc70975397"/>
      <w:r w:rsidRPr="00090364">
        <w:rPr>
          <w:color w:val="000000"/>
          <w:sz w:val="28"/>
          <w:szCs w:val="28"/>
          <w:bdr w:val="none" w:sz="0" w:space="0" w:color="auto" w:frame="1"/>
        </w:rPr>
        <w:t>5.1. Содержание дисциплины</w:t>
      </w:r>
      <w:bookmarkEnd w:id="7"/>
    </w:p>
    <w:p w:rsidR="002D276D" w:rsidRPr="00090364" w:rsidRDefault="00C35118" w:rsidP="007B5F3B">
      <w:pPr>
        <w:ind w:firstLine="709"/>
        <w:jc w:val="both"/>
        <w:rPr>
          <w:b/>
          <w:sz w:val="28"/>
          <w:szCs w:val="28"/>
        </w:rPr>
      </w:pPr>
      <w:r>
        <w:rPr>
          <w:rFonts w:ascii="Times New Roman" w:hAnsi="Times New Roman"/>
          <w:b/>
          <w:bCs/>
          <w:color w:val="000000"/>
          <w:spacing w:val="-4"/>
          <w:sz w:val="28"/>
          <w:szCs w:val="28"/>
          <w:bdr w:val="none" w:sz="0" w:space="0" w:color="auto" w:frame="1"/>
        </w:rPr>
        <w:t xml:space="preserve">Тема 1. </w:t>
      </w:r>
      <w:r w:rsidR="002D276D" w:rsidRPr="00090364">
        <w:rPr>
          <w:rFonts w:ascii="Times New Roman" w:hAnsi="Times New Roman"/>
          <w:b/>
          <w:sz w:val="28"/>
          <w:szCs w:val="28"/>
        </w:rPr>
        <w:t>Современные подходы к управлению проектами в спортивной индустрии.  Базовые понятия, определения, риски</w:t>
      </w:r>
      <w:r w:rsidR="002D276D" w:rsidRPr="00090364">
        <w:rPr>
          <w:b/>
          <w:sz w:val="28"/>
          <w:szCs w:val="28"/>
        </w:rPr>
        <w:t xml:space="preserve">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Международные и российские подходы и практики проектов в области спорта. Структура проектов в индустрии международного и национального спорта. Субъекты и объекты предпринимательской деятельности в проектах спортивных организаций. Основные </w:t>
      </w:r>
      <w:r w:rsidR="00477688">
        <w:rPr>
          <w:rFonts w:ascii="Times New Roman" w:hAnsi="Times New Roman"/>
          <w:sz w:val="28"/>
          <w:szCs w:val="28"/>
        </w:rPr>
        <w:t>понятия «проект» и «управление</w:t>
      </w:r>
      <w:r w:rsidRPr="00090364">
        <w:rPr>
          <w:rFonts w:ascii="Times New Roman" w:hAnsi="Times New Roman"/>
          <w:sz w:val="28"/>
          <w:szCs w:val="28"/>
        </w:rPr>
        <w:t xml:space="preserve"> проектом». Отличие проектного управления от традиционного управления целевыми программами по развитию спортивной индустрии. Модель жизненного цикла проекта. Правило проектного треугольника. Основные группы процессов управления проектом: инициация, планирование, исполнение, мониторинг и контроль, завершение.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Основные стандарты управления проектами, их состав и структура. Факторы, тенденции и тренды основных подходов к управлению проектами. Особенности управления проектами по модели PMI. Особенности управления проектами по </w:t>
      </w:r>
      <w:proofErr w:type="spellStart"/>
      <w:r w:rsidRPr="00090364">
        <w:rPr>
          <w:rFonts w:ascii="Times New Roman" w:hAnsi="Times New Roman"/>
          <w:sz w:val="28"/>
          <w:szCs w:val="28"/>
        </w:rPr>
        <w:t>компетентностной</w:t>
      </w:r>
      <w:proofErr w:type="spellEnd"/>
      <w:r w:rsidRPr="00090364">
        <w:rPr>
          <w:rFonts w:ascii="Times New Roman" w:hAnsi="Times New Roman"/>
          <w:sz w:val="28"/>
          <w:szCs w:val="28"/>
        </w:rPr>
        <w:t xml:space="preserve"> модели управления проектами «СОВНЕТ». Особенности управления проектами по моделям P2M и PRINC2.</w:t>
      </w:r>
      <w:r w:rsidRPr="00090364">
        <w:t xml:space="preserve"> </w:t>
      </w:r>
      <w:r w:rsidRPr="00090364">
        <w:rPr>
          <w:rFonts w:ascii="Times New Roman" w:hAnsi="Times New Roman"/>
          <w:sz w:val="28"/>
          <w:szCs w:val="28"/>
        </w:rPr>
        <w:t xml:space="preserve">Уровни </w:t>
      </w:r>
      <w:r w:rsidRPr="00090364">
        <w:rPr>
          <w:rFonts w:ascii="Times New Roman" w:hAnsi="Times New Roman"/>
          <w:sz w:val="28"/>
          <w:szCs w:val="28"/>
        </w:rPr>
        <w:lastRenderedPageBreak/>
        <w:t>управления: управление проектом, программой и портфелем проектов.</w:t>
      </w:r>
      <w:r w:rsidRPr="00090364">
        <w:t xml:space="preserve"> </w:t>
      </w:r>
      <w:r w:rsidRPr="00090364">
        <w:rPr>
          <w:rFonts w:ascii="Times New Roman" w:hAnsi="Times New Roman"/>
          <w:sz w:val="28"/>
          <w:szCs w:val="28"/>
        </w:rPr>
        <w:t>Понятие проектного офиса. Сложности, связанные с формированием проектных офисов в организациях индустрии спорта.</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Современные практики управления проектами индустрии спорта в отдельных странах, трудности, с которыми пришлось столкнуться, непредвиденные ситуации и риски. Общее понятие риска проекта. Классификация проектных рисков.  Предпринимательские риски в сфере спорта. Сущность анализа рисков проекта в индустрии спорта. Инструменты управления рисками. Принципы и способы управления проектными рисками в спортивных организациях.</w:t>
      </w:r>
    </w:p>
    <w:p w:rsidR="002D276D" w:rsidRPr="00090364" w:rsidRDefault="00477688" w:rsidP="007B5F3B">
      <w:pPr>
        <w:ind w:firstLine="709"/>
        <w:rPr>
          <w:rFonts w:ascii="Times New Roman" w:hAnsi="Times New Roman"/>
          <w:b/>
          <w:sz w:val="28"/>
          <w:szCs w:val="28"/>
        </w:rPr>
      </w:pPr>
      <w:r>
        <w:rPr>
          <w:rFonts w:ascii="Times New Roman" w:hAnsi="Times New Roman"/>
          <w:b/>
          <w:sz w:val="28"/>
          <w:szCs w:val="28"/>
        </w:rPr>
        <w:t xml:space="preserve">Тема 2. </w:t>
      </w:r>
      <w:r w:rsidR="002D276D" w:rsidRPr="00090364">
        <w:rPr>
          <w:rFonts w:ascii="Times New Roman" w:hAnsi="Times New Roman"/>
          <w:b/>
          <w:sz w:val="28"/>
          <w:szCs w:val="28"/>
        </w:rPr>
        <w:t xml:space="preserve">Инициация проектов в индустрии спорта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Основные составляющие группы процессов инициации в проектах индустрии спорта. Разработка критериев выбора проекта. Основные методы выбора проекта в спортивной индустрии.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Аспекты окружения проекта и их характеристика. Способы сбора информации о проекте спортивной организации. Работа с заинтересованными сторонами (</w:t>
      </w:r>
      <w:proofErr w:type="spellStart"/>
      <w:r w:rsidRPr="00090364">
        <w:rPr>
          <w:rFonts w:ascii="Times New Roman" w:hAnsi="Times New Roman"/>
          <w:sz w:val="28"/>
          <w:szCs w:val="28"/>
        </w:rPr>
        <w:t>стейкхолдерами</w:t>
      </w:r>
      <w:proofErr w:type="spellEnd"/>
      <w:r w:rsidRPr="00090364">
        <w:rPr>
          <w:rFonts w:ascii="Times New Roman" w:hAnsi="Times New Roman"/>
          <w:sz w:val="28"/>
          <w:szCs w:val="28"/>
        </w:rPr>
        <w:t xml:space="preserve">) </w:t>
      </w:r>
      <w:r w:rsidR="0032369A" w:rsidRPr="00090364">
        <w:rPr>
          <w:rFonts w:ascii="Times New Roman" w:hAnsi="Times New Roman"/>
          <w:sz w:val="28"/>
          <w:szCs w:val="28"/>
        </w:rPr>
        <w:t>проекта спортивной организации.</w:t>
      </w:r>
      <w:r w:rsidRPr="00090364">
        <w:rPr>
          <w:rFonts w:ascii="Times New Roman" w:hAnsi="Times New Roman"/>
          <w:sz w:val="28"/>
          <w:szCs w:val="28"/>
        </w:rPr>
        <w:t xml:space="preserve"> «Дорожная карта» анализа </w:t>
      </w:r>
      <w:proofErr w:type="spellStart"/>
      <w:r w:rsidRPr="00090364">
        <w:rPr>
          <w:rFonts w:ascii="Times New Roman" w:hAnsi="Times New Roman"/>
          <w:sz w:val="28"/>
          <w:szCs w:val="28"/>
        </w:rPr>
        <w:t>стейкхолдеров</w:t>
      </w:r>
      <w:proofErr w:type="spellEnd"/>
      <w:r w:rsidRPr="00090364">
        <w:rPr>
          <w:rFonts w:ascii="Times New Roman" w:hAnsi="Times New Roman"/>
          <w:sz w:val="28"/>
          <w:szCs w:val="28"/>
        </w:rPr>
        <w:t xml:space="preserve">. Методы анализа </w:t>
      </w:r>
      <w:r w:rsidR="0032369A" w:rsidRPr="00090364">
        <w:rPr>
          <w:rFonts w:ascii="Times New Roman" w:hAnsi="Times New Roman"/>
          <w:sz w:val="28"/>
          <w:szCs w:val="28"/>
        </w:rPr>
        <w:t xml:space="preserve">и классификации </w:t>
      </w:r>
      <w:proofErr w:type="spellStart"/>
      <w:r w:rsidR="0032369A" w:rsidRPr="00090364">
        <w:rPr>
          <w:rFonts w:ascii="Times New Roman" w:hAnsi="Times New Roman"/>
          <w:sz w:val="28"/>
          <w:szCs w:val="28"/>
        </w:rPr>
        <w:t>стейкхолдеров</w:t>
      </w:r>
      <w:proofErr w:type="spellEnd"/>
      <w:r w:rsidR="0032369A" w:rsidRPr="00090364">
        <w:rPr>
          <w:rFonts w:ascii="Times New Roman" w:hAnsi="Times New Roman"/>
          <w:sz w:val="28"/>
          <w:szCs w:val="28"/>
        </w:rPr>
        <w:t>,</w:t>
      </w:r>
      <w:r w:rsidRPr="00090364">
        <w:rPr>
          <w:rFonts w:ascii="Times New Roman" w:hAnsi="Times New Roman"/>
          <w:sz w:val="28"/>
          <w:szCs w:val="28"/>
        </w:rPr>
        <w:t xml:space="preserve"> определение стратегий взаимодействия с ними. Составление реестра </w:t>
      </w:r>
      <w:proofErr w:type="spellStart"/>
      <w:r w:rsidRPr="00090364">
        <w:rPr>
          <w:rFonts w:ascii="Times New Roman" w:hAnsi="Times New Roman"/>
          <w:sz w:val="28"/>
          <w:szCs w:val="28"/>
        </w:rPr>
        <w:t>стейкхолдеров</w:t>
      </w:r>
      <w:proofErr w:type="spellEnd"/>
      <w:r w:rsidRPr="00090364">
        <w:rPr>
          <w:rFonts w:ascii="Times New Roman" w:hAnsi="Times New Roman"/>
          <w:sz w:val="28"/>
          <w:szCs w:val="28"/>
        </w:rPr>
        <w:t xml:space="preserve"> в проектах спортивных организаций. Определение фокуса особого внимания при работе со </w:t>
      </w:r>
      <w:proofErr w:type="spellStart"/>
      <w:r w:rsidRPr="00090364">
        <w:rPr>
          <w:rFonts w:ascii="Times New Roman" w:hAnsi="Times New Roman"/>
          <w:sz w:val="28"/>
          <w:szCs w:val="28"/>
        </w:rPr>
        <w:t>стейкхолдерами</w:t>
      </w:r>
      <w:proofErr w:type="spellEnd"/>
      <w:r w:rsidRPr="00090364">
        <w:rPr>
          <w:rFonts w:ascii="Times New Roman" w:hAnsi="Times New Roman"/>
          <w:sz w:val="28"/>
          <w:szCs w:val="28"/>
        </w:rPr>
        <w:t xml:space="preserve"> проекта спортивных организаций.  Управление </w:t>
      </w:r>
      <w:proofErr w:type="spellStart"/>
      <w:r w:rsidRPr="00090364">
        <w:rPr>
          <w:rFonts w:ascii="Times New Roman" w:hAnsi="Times New Roman"/>
          <w:sz w:val="28"/>
          <w:szCs w:val="28"/>
        </w:rPr>
        <w:t>стейкхолдерами</w:t>
      </w:r>
      <w:proofErr w:type="spellEnd"/>
      <w:r w:rsidRPr="00090364">
        <w:rPr>
          <w:rFonts w:ascii="Times New Roman" w:hAnsi="Times New Roman"/>
          <w:sz w:val="28"/>
          <w:szCs w:val="28"/>
        </w:rPr>
        <w:t xml:space="preserve"> проекта.</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Виды формальных результатов процесса инициации проекта. «Допущения» и «ограничения» в проекте.</w:t>
      </w:r>
      <w:r w:rsidRPr="00090364">
        <w:t xml:space="preserve"> </w:t>
      </w:r>
      <w:r w:rsidRPr="00090364">
        <w:rPr>
          <w:rFonts w:ascii="Times New Roman" w:hAnsi="Times New Roman"/>
          <w:sz w:val="28"/>
          <w:szCs w:val="28"/>
        </w:rPr>
        <w:t>Теория тройного ограничения (</w:t>
      </w:r>
      <w:proofErr w:type="spellStart"/>
      <w:r w:rsidRPr="00090364">
        <w:rPr>
          <w:rFonts w:ascii="Times New Roman" w:hAnsi="Times New Roman"/>
          <w:sz w:val="28"/>
          <w:szCs w:val="28"/>
        </w:rPr>
        <w:t>tripleconstraint</w:t>
      </w:r>
      <w:proofErr w:type="spellEnd"/>
      <w:r w:rsidRPr="00090364">
        <w:rPr>
          <w:rFonts w:ascii="Times New Roman" w:hAnsi="Times New Roman"/>
          <w:sz w:val="28"/>
          <w:szCs w:val="28"/>
        </w:rPr>
        <w:t xml:space="preserve">). Матрица приоритетов. Разработка устава проекта.  Назначение руководителя проекта спортивной организации. Формальное признание существования проекта. </w:t>
      </w:r>
    </w:p>
    <w:p w:rsidR="002D276D" w:rsidRPr="00090364" w:rsidRDefault="00477688" w:rsidP="007B5F3B">
      <w:pPr>
        <w:spacing w:after="0" w:line="360" w:lineRule="auto"/>
        <w:ind w:firstLine="709"/>
        <w:rPr>
          <w:rFonts w:ascii="Times New Roman" w:hAnsi="Times New Roman"/>
          <w:b/>
          <w:sz w:val="28"/>
          <w:szCs w:val="28"/>
        </w:rPr>
      </w:pPr>
      <w:r>
        <w:rPr>
          <w:rFonts w:ascii="Times New Roman" w:hAnsi="Times New Roman"/>
          <w:b/>
          <w:sz w:val="28"/>
          <w:szCs w:val="28"/>
        </w:rPr>
        <w:t xml:space="preserve">Тема 3. </w:t>
      </w:r>
      <w:r w:rsidR="002D276D" w:rsidRPr="00090364">
        <w:rPr>
          <w:rFonts w:ascii="Times New Roman" w:hAnsi="Times New Roman"/>
          <w:b/>
          <w:sz w:val="28"/>
          <w:szCs w:val="28"/>
        </w:rPr>
        <w:t>Процессы планирования проекта</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Определение понятий «планирование» и «план проекта». Основные уровни планирования, система планов проекта. Планирование целей и </w:t>
      </w:r>
      <w:r w:rsidRPr="00090364">
        <w:rPr>
          <w:rFonts w:ascii="Times New Roman" w:hAnsi="Times New Roman"/>
          <w:sz w:val="28"/>
          <w:szCs w:val="28"/>
        </w:rPr>
        <w:lastRenderedPageBreak/>
        <w:t>содержания проекта индустрии спорта. Определение работ проекта, разработка иерархической структуры работ проекта спортивной организации (WBS).  Основные принципы и вехи разработки плана управления проектом.</w:t>
      </w:r>
    </w:p>
    <w:p w:rsidR="002D276D" w:rsidRPr="00090364" w:rsidRDefault="002D276D" w:rsidP="007B5F3B">
      <w:pPr>
        <w:spacing w:after="0" w:line="360" w:lineRule="auto"/>
        <w:ind w:firstLine="709"/>
        <w:jc w:val="both"/>
      </w:pPr>
      <w:r w:rsidRPr="00090364">
        <w:rPr>
          <w:rFonts w:ascii="Times New Roman" w:hAnsi="Times New Roman"/>
          <w:sz w:val="28"/>
          <w:szCs w:val="28"/>
        </w:rPr>
        <w:t xml:space="preserve">Календарные планы, правила их построения и оптимизации. Построение диаграммы </w:t>
      </w:r>
      <w:proofErr w:type="spellStart"/>
      <w:r w:rsidRPr="00090364">
        <w:rPr>
          <w:rFonts w:ascii="Times New Roman" w:hAnsi="Times New Roman"/>
          <w:sz w:val="28"/>
          <w:szCs w:val="28"/>
        </w:rPr>
        <w:t>Ганта</w:t>
      </w:r>
      <w:proofErr w:type="spellEnd"/>
      <w:r w:rsidRPr="00090364">
        <w:rPr>
          <w:rFonts w:ascii="Times New Roman" w:hAnsi="Times New Roman"/>
          <w:sz w:val="28"/>
          <w:szCs w:val="28"/>
        </w:rPr>
        <w:t>. Диаграмма контрольных событий. Составление расписаний проекта.</w:t>
      </w:r>
      <w:r w:rsidRPr="00090364">
        <w:t xml:space="preserve">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Планирование материальных и трудовых ресурсов. Два подхода к ресурсному планированию: при ограничении по времени; при ограниченных ресурсах.</w:t>
      </w:r>
      <w:r w:rsidRPr="00090364">
        <w:t xml:space="preserve"> </w:t>
      </w:r>
      <w:r w:rsidRPr="00090364">
        <w:rPr>
          <w:rFonts w:ascii="Times New Roman" w:hAnsi="Times New Roman"/>
          <w:sz w:val="28"/>
          <w:szCs w:val="28"/>
        </w:rPr>
        <w:t xml:space="preserve">Разработка матрицы ответственности (матрицы </w:t>
      </w:r>
      <w:r w:rsidRPr="00090364">
        <w:rPr>
          <w:rFonts w:ascii="Times New Roman" w:hAnsi="Times New Roman"/>
          <w:sz w:val="28"/>
          <w:szCs w:val="28"/>
          <w:lang w:val="en-US"/>
        </w:rPr>
        <w:t>RACI</w:t>
      </w:r>
      <w:r w:rsidRPr="00090364">
        <w:rPr>
          <w:rFonts w:ascii="Times New Roman" w:hAnsi="Times New Roman"/>
          <w:sz w:val="28"/>
          <w:szCs w:val="28"/>
        </w:rPr>
        <w:t>).</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Планирование затрат и финансирования проекта индустрии спорта. Определение источников финансирования проекта.</w:t>
      </w:r>
      <w:r w:rsidRPr="00090364">
        <w:t xml:space="preserve">  </w:t>
      </w:r>
      <w:r w:rsidRPr="00090364">
        <w:rPr>
          <w:rFonts w:ascii="Times New Roman" w:hAnsi="Times New Roman"/>
          <w:sz w:val="28"/>
          <w:szCs w:val="28"/>
        </w:rPr>
        <w:t>Подготовка сметы проекта. Формирование бюджета проекта. Составление плана финансирования проекта. Прогнозирование результатов с учетом изменений, в условиях неопределенности. Особенности создания общего плана проекта спортивной организации.</w:t>
      </w:r>
    </w:p>
    <w:p w:rsidR="002D276D" w:rsidRPr="00090364" w:rsidRDefault="00477688" w:rsidP="007B5F3B">
      <w:pPr>
        <w:spacing w:after="0" w:line="360" w:lineRule="auto"/>
        <w:ind w:firstLine="709"/>
        <w:rPr>
          <w:rFonts w:ascii="Times New Roman" w:hAnsi="Times New Roman"/>
          <w:b/>
          <w:sz w:val="28"/>
          <w:szCs w:val="28"/>
        </w:rPr>
      </w:pPr>
      <w:r>
        <w:rPr>
          <w:rFonts w:ascii="Times New Roman" w:hAnsi="Times New Roman"/>
          <w:b/>
          <w:sz w:val="28"/>
          <w:szCs w:val="28"/>
        </w:rPr>
        <w:t xml:space="preserve">Тема 4. </w:t>
      </w:r>
      <w:r w:rsidR="002D276D" w:rsidRPr="00090364">
        <w:rPr>
          <w:rFonts w:ascii="Times New Roman" w:hAnsi="Times New Roman"/>
          <w:b/>
          <w:sz w:val="28"/>
          <w:szCs w:val="28"/>
        </w:rPr>
        <w:t>Управление исполнением проекта индустрии спорта</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Определение понятия «организация исполнения проекта». Процедуры организации исполнения проекта. Центр управления проектом.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Определение понятия «управление продолжительностью проекта». Состав временных параметров и взаимосвязи работ. Графические построения и количественная оценка временных параметров. Методика PERT, метод критического пути (СРМ), метод критической цепи. Метод анализа и графической оценки GERT.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Управления человеческими ресурсами и коммуникациями проекта индустрии спорта. Особенности поиска персонала для проектов. </w:t>
      </w:r>
      <w:proofErr w:type="spellStart"/>
      <w:r w:rsidRPr="00090364">
        <w:rPr>
          <w:rFonts w:ascii="Times New Roman" w:hAnsi="Times New Roman"/>
          <w:sz w:val="28"/>
          <w:szCs w:val="28"/>
        </w:rPr>
        <w:t>Teambuilding</w:t>
      </w:r>
      <w:proofErr w:type="spellEnd"/>
      <w:r w:rsidRPr="00090364">
        <w:rPr>
          <w:rFonts w:ascii="Times New Roman" w:hAnsi="Times New Roman"/>
          <w:sz w:val="28"/>
          <w:szCs w:val="28"/>
        </w:rPr>
        <w:t>, этапы осуществления. Характеристика этапов жизненного цикла ком</w:t>
      </w:r>
      <w:r w:rsidR="00477688">
        <w:rPr>
          <w:rFonts w:ascii="Times New Roman" w:hAnsi="Times New Roman"/>
          <w:sz w:val="28"/>
          <w:szCs w:val="28"/>
        </w:rPr>
        <w:t xml:space="preserve">анды проекта согласно модели Б. </w:t>
      </w:r>
      <w:proofErr w:type="spellStart"/>
      <w:r w:rsidRPr="00090364">
        <w:rPr>
          <w:rFonts w:ascii="Times New Roman" w:hAnsi="Times New Roman"/>
          <w:sz w:val="28"/>
          <w:szCs w:val="28"/>
        </w:rPr>
        <w:t>Такмана</w:t>
      </w:r>
      <w:proofErr w:type="spellEnd"/>
      <w:r w:rsidRPr="00090364">
        <w:rPr>
          <w:rFonts w:ascii="Times New Roman" w:hAnsi="Times New Roman"/>
          <w:sz w:val="28"/>
          <w:szCs w:val="28"/>
        </w:rPr>
        <w:t xml:space="preserve">. Распределение ролей и сфер ответственности в проектных командах. Организация совместной деятельности команды проекта. Развитие команды проекта спортивной организации. Мотивация и стимулирование участников проектной команды.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lastRenderedPageBreak/>
        <w:t>Управление материально-техническим обеспечением проекта, закупками и поставками. Структура стоимости проекта спортивной организации. Управление стоимостью проекта. Метод дисконтирования денежных потоков. Основы оценки эффективности проектов.</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Качество проекта и качество продукта проекта. Управление качеством на разных этапах жизненного цикла </w:t>
      </w:r>
      <w:r w:rsidR="007837A0" w:rsidRPr="00090364">
        <w:rPr>
          <w:rFonts w:ascii="Times New Roman" w:hAnsi="Times New Roman"/>
          <w:sz w:val="28"/>
          <w:szCs w:val="28"/>
        </w:rPr>
        <w:t xml:space="preserve">спортивного </w:t>
      </w:r>
      <w:r w:rsidRPr="00090364">
        <w:rPr>
          <w:rFonts w:ascii="Times New Roman" w:hAnsi="Times New Roman"/>
          <w:sz w:val="28"/>
          <w:szCs w:val="28"/>
        </w:rPr>
        <w:t>проекта. Типовая модель организации проекта спортивной индустрии. Основные ошибки, допускаемые во время фазы реализации проекта.</w:t>
      </w:r>
    </w:p>
    <w:p w:rsidR="002D276D" w:rsidRPr="00090364" w:rsidRDefault="00477688" w:rsidP="007B5F3B">
      <w:pPr>
        <w:ind w:firstLine="709"/>
        <w:jc w:val="both"/>
        <w:rPr>
          <w:rFonts w:ascii="Times New Roman" w:hAnsi="Times New Roman"/>
          <w:b/>
          <w:sz w:val="28"/>
          <w:szCs w:val="28"/>
        </w:rPr>
      </w:pPr>
      <w:r>
        <w:rPr>
          <w:rFonts w:ascii="Times New Roman" w:hAnsi="Times New Roman"/>
          <w:b/>
          <w:sz w:val="28"/>
          <w:szCs w:val="28"/>
        </w:rPr>
        <w:t xml:space="preserve">Тема 5. </w:t>
      </w:r>
      <w:r w:rsidR="002D276D" w:rsidRPr="00090364">
        <w:rPr>
          <w:rFonts w:ascii="Times New Roman" w:hAnsi="Times New Roman"/>
          <w:b/>
          <w:sz w:val="28"/>
          <w:szCs w:val="28"/>
        </w:rPr>
        <w:t xml:space="preserve">Управление группой процессов мониторинга и контроля, процессами закрытия проектов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Определение понятия «контроль исполнения проекта». Требования к системе контроля. Принципы построения эффективной системы контроля. Определение понятия «мониторинг». Определение понятий «корректирующие действия» и «управление изменениями проекта». Метод освоенного объема. Отслеживание хода выполнения проекта (выполнение графика, бюджета проекта, расход</w:t>
      </w:r>
      <w:r w:rsidR="00C24899" w:rsidRPr="00090364">
        <w:rPr>
          <w:rFonts w:ascii="Times New Roman" w:hAnsi="Times New Roman"/>
          <w:sz w:val="28"/>
          <w:szCs w:val="28"/>
        </w:rPr>
        <w:t>ов</w:t>
      </w:r>
      <w:r w:rsidRPr="00090364">
        <w:rPr>
          <w:rFonts w:ascii="Times New Roman" w:hAnsi="Times New Roman"/>
          <w:sz w:val="28"/>
          <w:szCs w:val="28"/>
        </w:rPr>
        <w:t xml:space="preserve"> и поступлени</w:t>
      </w:r>
      <w:r w:rsidR="00C24899" w:rsidRPr="00090364">
        <w:rPr>
          <w:rFonts w:ascii="Times New Roman" w:hAnsi="Times New Roman"/>
          <w:sz w:val="28"/>
          <w:szCs w:val="28"/>
        </w:rPr>
        <w:t>й</w:t>
      </w:r>
      <w:r w:rsidRPr="00090364">
        <w:rPr>
          <w:rFonts w:ascii="Times New Roman" w:hAnsi="Times New Roman"/>
          <w:sz w:val="28"/>
          <w:szCs w:val="28"/>
        </w:rPr>
        <w:t>, работ</w:t>
      </w:r>
      <w:r w:rsidR="00C24899" w:rsidRPr="00090364">
        <w:rPr>
          <w:rFonts w:ascii="Times New Roman" w:hAnsi="Times New Roman"/>
          <w:sz w:val="28"/>
          <w:szCs w:val="28"/>
        </w:rPr>
        <w:t>ы</w:t>
      </w:r>
      <w:r w:rsidRPr="00090364">
        <w:rPr>
          <w:rFonts w:ascii="Times New Roman" w:hAnsi="Times New Roman"/>
          <w:sz w:val="28"/>
          <w:szCs w:val="28"/>
        </w:rPr>
        <w:t xml:space="preserve"> команды проекта, действи</w:t>
      </w:r>
      <w:r w:rsidR="00C24899" w:rsidRPr="00090364">
        <w:rPr>
          <w:rFonts w:ascii="Times New Roman" w:hAnsi="Times New Roman"/>
          <w:sz w:val="28"/>
          <w:szCs w:val="28"/>
        </w:rPr>
        <w:t>й</w:t>
      </w:r>
      <w:r w:rsidRPr="00090364">
        <w:rPr>
          <w:rFonts w:ascii="Times New Roman" w:hAnsi="Times New Roman"/>
          <w:sz w:val="28"/>
          <w:szCs w:val="28"/>
        </w:rPr>
        <w:t xml:space="preserve"> руководителя и т.п.). Способы отслеживания и документации. Анализ уровня результатов, достигнутых в результате выполнения работ по проекту. Сравнение фактических показателей проекта с запланированными показателями. Определение причин выявленных расхождений. Завершение невыполненных обязательств. Проверка финансовой отчетности. Описание достигнутых в результате реализации проекта результатов. Объективная и независимая оценка эффективности и целесообразности расходования средств в процессе реализации проекта (аудит). Окончательный вариант итогового отчета, предоставленный участникам и </w:t>
      </w:r>
      <w:proofErr w:type="spellStart"/>
      <w:r w:rsidRPr="00090364">
        <w:rPr>
          <w:rFonts w:ascii="Times New Roman" w:hAnsi="Times New Roman"/>
          <w:sz w:val="28"/>
          <w:szCs w:val="28"/>
        </w:rPr>
        <w:t>стейкхолдерам</w:t>
      </w:r>
      <w:proofErr w:type="spellEnd"/>
      <w:r w:rsidRPr="00090364">
        <w:rPr>
          <w:rFonts w:ascii="Times New Roman" w:hAnsi="Times New Roman"/>
          <w:sz w:val="28"/>
          <w:szCs w:val="28"/>
        </w:rPr>
        <w:t xml:space="preserve"> проекта индустрии спорта. </w:t>
      </w:r>
    </w:p>
    <w:p w:rsidR="002D276D" w:rsidRPr="00C84993"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Определение понятия «завершение проекта». Способы окончания проекта. Действия при завершении проекта. Задачи руководителя </w:t>
      </w:r>
      <w:r w:rsidRPr="00C84993">
        <w:rPr>
          <w:rFonts w:ascii="Times New Roman" w:hAnsi="Times New Roman"/>
          <w:sz w:val="28"/>
          <w:szCs w:val="28"/>
        </w:rPr>
        <w:t xml:space="preserve">проекта при завершении проекта. Подготовка документа о завершении проекта. </w:t>
      </w:r>
    </w:p>
    <w:p w:rsidR="002D276D" w:rsidRPr="00C84993" w:rsidRDefault="002D276D" w:rsidP="002D276D">
      <w:pPr>
        <w:pStyle w:val="2"/>
        <w:ind w:firstLine="709"/>
        <w:jc w:val="both"/>
        <w:rPr>
          <w:color w:val="000000"/>
          <w:sz w:val="28"/>
          <w:szCs w:val="28"/>
          <w:bdr w:val="none" w:sz="0" w:space="0" w:color="auto" w:frame="1"/>
        </w:rPr>
      </w:pPr>
      <w:bookmarkStart w:id="8" w:name="_Toc423446399"/>
      <w:bookmarkStart w:id="9" w:name="_Toc70975398"/>
      <w:r w:rsidRPr="00C84993">
        <w:rPr>
          <w:color w:val="000000"/>
          <w:sz w:val="28"/>
          <w:szCs w:val="28"/>
          <w:bdr w:val="none" w:sz="0" w:space="0" w:color="auto" w:frame="1"/>
        </w:rPr>
        <w:lastRenderedPageBreak/>
        <w:t>5.2. Учебно-тематический план</w:t>
      </w:r>
      <w:bookmarkEnd w:id="8"/>
      <w:bookmarkEnd w:id="9"/>
    </w:p>
    <w:p w:rsidR="002D276D" w:rsidRPr="00C84993" w:rsidRDefault="002D276D" w:rsidP="002D276D">
      <w:pPr>
        <w:spacing w:after="0" w:line="360" w:lineRule="auto"/>
        <w:ind w:firstLine="709"/>
        <w:jc w:val="right"/>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Таблица</w:t>
      </w:r>
      <w:r w:rsidR="00AD4B21" w:rsidRPr="00C84993">
        <w:rPr>
          <w:rFonts w:ascii="Times New Roman" w:eastAsia="Times New Roman" w:hAnsi="Times New Roman"/>
          <w:color w:val="000000"/>
          <w:sz w:val="24"/>
          <w:szCs w:val="24"/>
          <w:lang w:eastAsia="ru-RU"/>
        </w:rPr>
        <w:t xml:space="preserve"> 2</w:t>
      </w:r>
      <w:r w:rsidRPr="00C84993">
        <w:rPr>
          <w:rFonts w:ascii="Times New Roman" w:eastAsia="Times New Roman" w:hAnsi="Times New Roman"/>
          <w:color w:val="000000"/>
          <w:sz w:val="24"/>
          <w:szCs w:val="24"/>
          <w:lang w:eastAsia="ru-RU"/>
        </w:rPr>
        <w:t xml:space="preserve"> </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803"/>
        <w:gridCol w:w="803"/>
        <w:gridCol w:w="935"/>
        <w:gridCol w:w="935"/>
        <w:gridCol w:w="1603"/>
        <w:gridCol w:w="1605"/>
        <w:gridCol w:w="1292"/>
      </w:tblGrid>
      <w:tr w:rsidR="002D276D" w:rsidRPr="00C84993" w:rsidTr="007837A0">
        <w:trPr>
          <w:trHeight w:val="310"/>
        </w:trPr>
        <w:tc>
          <w:tcPr>
            <w:tcW w:w="247" w:type="pct"/>
            <w:vMerge w:val="restart"/>
            <w:shd w:val="clear" w:color="auto" w:fill="auto"/>
            <w:vAlign w:val="center"/>
            <w:hideMark/>
          </w:tcPr>
          <w:p w:rsidR="002D276D" w:rsidRPr="00C84993" w:rsidRDefault="002D276D" w:rsidP="007837A0">
            <w:pPr>
              <w:spacing w:after="0" w:line="240" w:lineRule="auto"/>
              <w:jc w:val="center"/>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rsidR="002D276D" w:rsidRPr="00C84993" w:rsidRDefault="002D276D" w:rsidP="007837A0">
            <w:pPr>
              <w:spacing w:after="0" w:line="240" w:lineRule="auto"/>
              <w:jc w:val="center"/>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Наименование темы (раздела) дисциплины</w:t>
            </w:r>
          </w:p>
        </w:tc>
        <w:tc>
          <w:tcPr>
            <w:tcW w:w="3114" w:type="pct"/>
            <w:gridSpan w:val="5"/>
            <w:shd w:val="clear" w:color="auto" w:fill="auto"/>
            <w:vAlign w:val="center"/>
            <w:hideMark/>
          </w:tcPr>
          <w:p w:rsidR="002D276D" w:rsidRPr="00C84993" w:rsidRDefault="002D276D" w:rsidP="007837A0">
            <w:pPr>
              <w:spacing w:after="0" w:line="240" w:lineRule="auto"/>
              <w:jc w:val="center"/>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Трудоемкость в часах</w:t>
            </w:r>
          </w:p>
        </w:tc>
        <w:tc>
          <w:tcPr>
            <w:tcW w:w="684" w:type="pct"/>
            <w:shd w:val="clear" w:color="auto" w:fill="auto"/>
            <w:vAlign w:val="center"/>
            <w:hideMark/>
          </w:tcPr>
          <w:p w:rsidR="002D276D" w:rsidRPr="00C84993" w:rsidRDefault="002D276D" w:rsidP="007837A0">
            <w:pPr>
              <w:spacing w:after="0" w:line="240" w:lineRule="auto"/>
              <w:jc w:val="center"/>
              <w:rPr>
                <w:rFonts w:ascii="Times New Roman" w:eastAsia="Times New Roman" w:hAnsi="Times New Roman"/>
                <w:color w:val="000000"/>
                <w:sz w:val="24"/>
                <w:szCs w:val="24"/>
                <w:lang w:eastAsia="ru-RU"/>
              </w:rPr>
            </w:pPr>
          </w:p>
        </w:tc>
      </w:tr>
      <w:tr w:rsidR="002D276D" w:rsidRPr="00090364" w:rsidTr="007837A0">
        <w:trPr>
          <w:trHeight w:val="795"/>
        </w:trPr>
        <w:tc>
          <w:tcPr>
            <w:tcW w:w="247" w:type="pct"/>
            <w:vMerge/>
            <w:vAlign w:val="center"/>
            <w:hideMark/>
          </w:tcPr>
          <w:p w:rsidR="002D276D" w:rsidRPr="00C84993" w:rsidRDefault="002D276D" w:rsidP="007837A0">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2D276D" w:rsidRPr="00C84993" w:rsidRDefault="002D276D" w:rsidP="007837A0">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rsidR="002D276D" w:rsidRPr="00C84993" w:rsidRDefault="002D276D" w:rsidP="007837A0">
            <w:pPr>
              <w:spacing w:after="0" w:line="240" w:lineRule="auto"/>
              <w:jc w:val="center"/>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rsidR="002D276D" w:rsidRPr="00C84993" w:rsidRDefault="002D276D" w:rsidP="007837A0">
            <w:pPr>
              <w:spacing w:after="0" w:line="240" w:lineRule="auto"/>
              <w:jc w:val="center"/>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rsidR="002D276D" w:rsidRPr="00C84993" w:rsidRDefault="002D276D" w:rsidP="007837A0">
            <w:pPr>
              <w:spacing w:after="0" w:line="240" w:lineRule="auto"/>
              <w:jc w:val="center"/>
              <w:rPr>
                <w:rFonts w:ascii="Times New Roman" w:eastAsia="Times New Roman" w:hAnsi="Times New Roman"/>
                <w:color w:val="000000"/>
                <w:sz w:val="24"/>
                <w:szCs w:val="24"/>
                <w:lang w:eastAsia="ru-RU"/>
              </w:rPr>
            </w:pPr>
            <w:proofErr w:type="spellStart"/>
            <w:r w:rsidRPr="00C84993">
              <w:rPr>
                <w:rFonts w:ascii="Times New Roman" w:eastAsia="Times New Roman" w:hAnsi="Times New Roman"/>
                <w:color w:val="000000"/>
                <w:sz w:val="24"/>
                <w:szCs w:val="24"/>
                <w:lang w:eastAsia="ru-RU"/>
              </w:rPr>
              <w:t>Самос-тоятельная</w:t>
            </w:r>
            <w:proofErr w:type="spellEnd"/>
            <w:r w:rsidRPr="00C84993">
              <w:rPr>
                <w:rFonts w:ascii="Times New Roman" w:eastAsia="Times New Roman" w:hAnsi="Times New Roman"/>
                <w:color w:val="000000"/>
                <w:sz w:val="24"/>
                <w:szCs w:val="24"/>
                <w:lang w:eastAsia="ru-RU"/>
              </w:rPr>
              <w:t xml:space="preserve"> работа </w:t>
            </w:r>
          </w:p>
        </w:tc>
        <w:tc>
          <w:tcPr>
            <w:tcW w:w="684" w:type="pct"/>
            <w:vMerge w:val="restart"/>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C84993">
              <w:rPr>
                <w:rFonts w:ascii="Times New Roman" w:eastAsia="Times New Roman" w:hAnsi="Times New Roman"/>
                <w:color w:val="000000"/>
                <w:sz w:val="24"/>
                <w:szCs w:val="24"/>
                <w:lang w:eastAsia="ru-RU"/>
              </w:rPr>
              <w:t>Формы текущего контроля</w:t>
            </w:r>
          </w:p>
        </w:tc>
      </w:tr>
      <w:tr w:rsidR="002D276D" w:rsidRPr="00090364" w:rsidTr="007837A0">
        <w:trPr>
          <w:trHeight w:val="1094"/>
        </w:trPr>
        <w:tc>
          <w:tcPr>
            <w:tcW w:w="247"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p>
        </w:tc>
      </w:tr>
      <w:tr w:rsidR="002D276D" w:rsidRPr="00090364" w:rsidTr="007837A0">
        <w:trPr>
          <w:trHeight w:val="290"/>
        </w:trPr>
        <w:tc>
          <w:tcPr>
            <w:tcW w:w="247"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w:t>
            </w:r>
          </w:p>
        </w:tc>
        <w:tc>
          <w:tcPr>
            <w:tcW w:w="95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42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49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49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849"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850"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8</w:t>
            </w:r>
          </w:p>
        </w:tc>
        <w:tc>
          <w:tcPr>
            <w:tcW w:w="684" w:type="pct"/>
            <w:shd w:val="clear" w:color="auto" w:fill="auto"/>
            <w:noWrap/>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9</w:t>
            </w:r>
          </w:p>
        </w:tc>
      </w:tr>
      <w:tr w:rsidR="002D276D" w:rsidRPr="00090364" w:rsidTr="007837A0">
        <w:trPr>
          <w:trHeight w:val="930"/>
        </w:trPr>
        <w:tc>
          <w:tcPr>
            <w:tcW w:w="247"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w:t>
            </w:r>
          </w:p>
        </w:tc>
        <w:tc>
          <w:tcPr>
            <w:tcW w:w="955" w:type="pct"/>
            <w:shd w:val="clear" w:color="auto" w:fill="auto"/>
            <w:vAlign w:val="center"/>
            <w:hideMark/>
          </w:tcPr>
          <w:p w:rsidR="002D276D" w:rsidRPr="00090364" w:rsidRDefault="002D276D" w:rsidP="007837A0">
            <w:pPr>
              <w:spacing w:after="0" w:line="240" w:lineRule="auto"/>
              <w:rPr>
                <w:rFonts w:ascii="Times New Roman" w:hAnsi="Times New Roman"/>
                <w:b/>
                <w:sz w:val="24"/>
                <w:szCs w:val="24"/>
              </w:rPr>
            </w:pPr>
            <w:r w:rsidRPr="00090364">
              <w:rPr>
                <w:rFonts w:ascii="Times New Roman" w:hAnsi="Times New Roman"/>
                <w:b/>
                <w:bCs/>
                <w:sz w:val="24"/>
                <w:szCs w:val="24"/>
              </w:rPr>
              <w:t>Тема 1</w:t>
            </w:r>
            <w:r w:rsidRPr="00090364">
              <w:rPr>
                <w:rFonts w:ascii="Times New Roman" w:hAnsi="Times New Roman"/>
                <w:bCs/>
                <w:sz w:val="24"/>
                <w:szCs w:val="24"/>
              </w:rPr>
              <w:t xml:space="preserve">. </w:t>
            </w:r>
            <w:r w:rsidRPr="00090364">
              <w:rPr>
                <w:rFonts w:ascii="Times New Roman" w:hAnsi="Times New Roman"/>
                <w:sz w:val="24"/>
                <w:szCs w:val="24"/>
              </w:rPr>
              <w:t>Современные подходы к управлению проектами в спортивной индустрии.  Базовые понятия, определения, риски</w:t>
            </w:r>
            <w:r w:rsidRPr="00090364">
              <w:rPr>
                <w:rFonts w:ascii="Times New Roman" w:hAnsi="Times New Roman"/>
                <w:b/>
                <w:sz w:val="24"/>
                <w:szCs w:val="24"/>
              </w:rPr>
              <w:t xml:space="preserve"> </w:t>
            </w:r>
          </w:p>
          <w:p w:rsidR="002D276D" w:rsidRPr="00090364" w:rsidRDefault="002D276D" w:rsidP="007837A0">
            <w:pPr>
              <w:pStyle w:val="a3"/>
              <w:shd w:val="clear" w:color="auto" w:fill="FFFFFF"/>
              <w:spacing w:before="0" w:beforeAutospacing="0" w:after="0" w:afterAutospacing="0"/>
              <w:jc w:val="both"/>
              <w:rPr>
                <w:b/>
                <w:bCs/>
              </w:rPr>
            </w:pPr>
          </w:p>
        </w:tc>
        <w:tc>
          <w:tcPr>
            <w:tcW w:w="42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22</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49"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850"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16</w:t>
            </w:r>
          </w:p>
        </w:tc>
        <w:tc>
          <w:tcPr>
            <w:tcW w:w="684"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2D276D" w:rsidRPr="00090364" w:rsidTr="007837A0">
        <w:trPr>
          <w:trHeight w:val="1240"/>
        </w:trPr>
        <w:tc>
          <w:tcPr>
            <w:tcW w:w="247"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955"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2. </w:t>
            </w:r>
            <w:r w:rsidRPr="00090364">
              <w:rPr>
                <w:rFonts w:ascii="Times New Roman" w:hAnsi="Times New Roman"/>
                <w:sz w:val="24"/>
                <w:szCs w:val="24"/>
              </w:rPr>
              <w:t>Инициация проектов в индустрии спорта</w:t>
            </w:r>
          </w:p>
        </w:tc>
        <w:tc>
          <w:tcPr>
            <w:tcW w:w="42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21</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6</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49"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4</w:t>
            </w:r>
          </w:p>
        </w:tc>
        <w:tc>
          <w:tcPr>
            <w:tcW w:w="850"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15</w:t>
            </w:r>
          </w:p>
        </w:tc>
        <w:tc>
          <w:tcPr>
            <w:tcW w:w="684"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Тестирование,</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2D276D" w:rsidRPr="00090364" w:rsidTr="007837A0">
        <w:trPr>
          <w:trHeight w:val="930"/>
        </w:trPr>
        <w:tc>
          <w:tcPr>
            <w:tcW w:w="247"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3.</w:t>
            </w:r>
          </w:p>
        </w:tc>
        <w:tc>
          <w:tcPr>
            <w:tcW w:w="955" w:type="pct"/>
            <w:shd w:val="clear" w:color="auto" w:fill="auto"/>
            <w:vAlign w:val="center"/>
            <w:hideMark/>
          </w:tcPr>
          <w:p w:rsidR="002D276D" w:rsidRPr="00090364" w:rsidRDefault="002D276D" w:rsidP="007837A0">
            <w:pPr>
              <w:spacing w:after="0" w:line="240" w:lineRule="auto"/>
              <w:rPr>
                <w:rFonts w:ascii="Times New Roman" w:hAnsi="Times New Roman"/>
                <w:sz w:val="24"/>
                <w:szCs w:val="24"/>
              </w:rPr>
            </w:pPr>
            <w:r w:rsidRPr="00090364">
              <w:rPr>
                <w:rFonts w:ascii="Times New Roman" w:hAnsi="Times New Roman"/>
                <w:b/>
                <w:bCs/>
                <w:sz w:val="24"/>
                <w:szCs w:val="24"/>
              </w:rPr>
              <w:t>Тема 3.</w:t>
            </w:r>
            <w:r w:rsidRPr="00090364">
              <w:rPr>
                <w:rFonts w:ascii="Times New Roman" w:hAnsi="Times New Roman"/>
                <w:b/>
                <w:sz w:val="24"/>
                <w:szCs w:val="24"/>
              </w:rPr>
              <w:t xml:space="preserve"> </w:t>
            </w:r>
            <w:r w:rsidRPr="00090364">
              <w:rPr>
                <w:rFonts w:ascii="Times New Roman" w:hAnsi="Times New Roman"/>
                <w:sz w:val="24"/>
                <w:szCs w:val="24"/>
              </w:rPr>
              <w:t>Процессы планирования проекта</w:t>
            </w:r>
          </w:p>
          <w:p w:rsidR="002D276D" w:rsidRPr="00090364" w:rsidRDefault="002D276D" w:rsidP="007837A0">
            <w:pPr>
              <w:pStyle w:val="a3"/>
              <w:shd w:val="clear" w:color="auto" w:fill="FFFFFF"/>
              <w:spacing w:before="0" w:beforeAutospacing="0" w:after="0" w:afterAutospacing="0"/>
            </w:pPr>
            <w:r w:rsidRPr="00090364">
              <w:rPr>
                <w:bCs/>
              </w:rPr>
              <w:t xml:space="preserve"> </w:t>
            </w:r>
          </w:p>
          <w:p w:rsidR="002D276D" w:rsidRPr="00090364" w:rsidRDefault="002D276D" w:rsidP="007837A0">
            <w:pPr>
              <w:spacing w:after="0" w:line="240" w:lineRule="auto"/>
              <w:rPr>
                <w:rFonts w:ascii="Times New Roman" w:eastAsia="Times New Roman" w:hAnsi="Times New Roman"/>
                <w:b/>
                <w:bCs/>
                <w:sz w:val="24"/>
                <w:szCs w:val="24"/>
                <w:lang w:eastAsia="ru-RU"/>
              </w:rPr>
            </w:pPr>
          </w:p>
        </w:tc>
        <w:tc>
          <w:tcPr>
            <w:tcW w:w="42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22</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6</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w:t>
            </w:r>
          </w:p>
        </w:tc>
        <w:tc>
          <w:tcPr>
            <w:tcW w:w="849"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850"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16</w:t>
            </w:r>
          </w:p>
        </w:tc>
        <w:tc>
          <w:tcPr>
            <w:tcW w:w="684"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2D276D" w:rsidRPr="00090364" w:rsidTr="007837A0">
        <w:trPr>
          <w:trHeight w:val="1550"/>
        </w:trPr>
        <w:tc>
          <w:tcPr>
            <w:tcW w:w="247"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955"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4. </w:t>
            </w:r>
            <w:r w:rsidRPr="00090364">
              <w:rPr>
                <w:rFonts w:ascii="Times New Roman" w:hAnsi="Times New Roman"/>
                <w:sz w:val="24"/>
                <w:szCs w:val="24"/>
              </w:rPr>
              <w:t>Управление исполнением проекта индустрии спорта</w:t>
            </w:r>
          </w:p>
        </w:tc>
        <w:tc>
          <w:tcPr>
            <w:tcW w:w="42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22</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w:t>
            </w:r>
          </w:p>
        </w:tc>
        <w:tc>
          <w:tcPr>
            <w:tcW w:w="849"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4</w:t>
            </w:r>
          </w:p>
        </w:tc>
        <w:tc>
          <w:tcPr>
            <w:tcW w:w="850"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16</w:t>
            </w:r>
          </w:p>
        </w:tc>
        <w:tc>
          <w:tcPr>
            <w:tcW w:w="684"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2D276D" w:rsidRPr="00090364" w:rsidTr="007837A0">
        <w:trPr>
          <w:trHeight w:val="1550"/>
        </w:trPr>
        <w:tc>
          <w:tcPr>
            <w:tcW w:w="247"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5.</w:t>
            </w:r>
          </w:p>
        </w:tc>
        <w:tc>
          <w:tcPr>
            <w:tcW w:w="955"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5. </w:t>
            </w:r>
            <w:r w:rsidRPr="00090364">
              <w:rPr>
                <w:rFonts w:ascii="Times New Roman" w:hAnsi="Times New Roman"/>
                <w:sz w:val="24"/>
                <w:szCs w:val="24"/>
              </w:rPr>
              <w:t xml:space="preserve">Управление группой процессов мониторинга и контроля, процессами </w:t>
            </w:r>
            <w:r w:rsidRPr="00090364">
              <w:rPr>
                <w:rFonts w:ascii="Times New Roman" w:hAnsi="Times New Roman"/>
                <w:sz w:val="24"/>
                <w:szCs w:val="24"/>
              </w:rPr>
              <w:lastRenderedPageBreak/>
              <w:t>закрытия проектов</w:t>
            </w:r>
          </w:p>
        </w:tc>
        <w:tc>
          <w:tcPr>
            <w:tcW w:w="42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lastRenderedPageBreak/>
              <w:t>21</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6</w:t>
            </w:r>
          </w:p>
        </w:tc>
        <w:tc>
          <w:tcPr>
            <w:tcW w:w="495" w:type="pct"/>
            <w:shd w:val="clear" w:color="auto" w:fill="auto"/>
            <w:vAlign w:val="center"/>
          </w:tcPr>
          <w:p w:rsidR="002D276D" w:rsidRPr="00090364" w:rsidRDefault="002D276D" w:rsidP="007837A0">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2</w:t>
            </w:r>
          </w:p>
        </w:tc>
        <w:tc>
          <w:tcPr>
            <w:tcW w:w="849" w:type="pct"/>
            <w:shd w:val="clear" w:color="auto" w:fill="auto"/>
            <w:vAlign w:val="center"/>
          </w:tcPr>
          <w:p w:rsidR="002D276D" w:rsidRPr="00090364" w:rsidRDefault="002D276D" w:rsidP="007837A0">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4</w:t>
            </w:r>
          </w:p>
        </w:tc>
        <w:tc>
          <w:tcPr>
            <w:tcW w:w="850" w:type="pct"/>
            <w:shd w:val="clear" w:color="auto" w:fill="auto"/>
            <w:vAlign w:val="center"/>
          </w:tcPr>
          <w:p w:rsidR="002D276D" w:rsidRPr="00090364" w:rsidRDefault="002D276D" w:rsidP="007837A0">
            <w:pPr>
              <w:spacing w:after="0" w:line="240" w:lineRule="auto"/>
              <w:jc w:val="center"/>
              <w:rPr>
                <w:rFonts w:ascii="Times New Roman" w:hAnsi="Times New Roman"/>
                <w:color w:val="000000"/>
                <w:sz w:val="24"/>
                <w:szCs w:val="24"/>
              </w:rPr>
            </w:pPr>
            <w:r w:rsidRPr="00090364">
              <w:rPr>
                <w:rFonts w:ascii="Times New Roman" w:hAnsi="Times New Roman"/>
                <w:color w:val="000000"/>
                <w:sz w:val="24"/>
                <w:szCs w:val="24"/>
              </w:rPr>
              <w:t>15</w:t>
            </w:r>
          </w:p>
        </w:tc>
        <w:tc>
          <w:tcPr>
            <w:tcW w:w="684" w:type="pct"/>
            <w:shd w:val="clear" w:color="auto" w:fill="auto"/>
            <w:vAlign w:val="center"/>
            <w:hideMark/>
          </w:tcPr>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Дискуссия,</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Решение расчетных заданий,</w:t>
            </w:r>
          </w:p>
          <w:p w:rsidR="002D276D" w:rsidRPr="00090364" w:rsidRDefault="002D276D" w:rsidP="007837A0">
            <w:pPr>
              <w:spacing w:after="0" w:line="240" w:lineRule="auto"/>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Разбор кейса</w:t>
            </w:r>
          </w:p>
        </w:tc>
      </w:tr>
      <w:tr w:rsidR="002D276D" w:rsidRPr="00090364" w:rsidTr="007837A0">
        <w:trPr>
          <w:trHeight w:val="310"/>
        </w:trPr>
        <w:tc>
          <w:tcPr>
            <w:tcW w:w="1202" w:type="pct"/>
            <w:gridSpan w:val="2"/>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b/>
                <w:bCs/>
                <w:color w:val="000000"/>
                <w:sz w:val="24"/>
                <w:szCs w:val="24"/>
                <w:lang w:eastAsia="ru-RU"/>
              </w:rPr>
            </w:pPr>
            <w:r w:rsidRPr="00090364">
              <w:rPr>
                <w:rFonts w:ascii="Times New Roman" w:hAnsi="Times New Roman"/>
                <w:color w:val="000000"/>
                <w:sz w:val="24"/>
                <w:szCs w:val="24"/>
              </w:rPr>
              <w:t>108</w:t>
            </w:r>
          </w:p>
        </w:tc>
        <w:tc>
          <w:tcPr>
            <w:tcW w:w="49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30</w:t>
            </w:r>
          </w:p>
        </w:tc>
        <w:tc>
          <w:tcPr>
            <w:tcW w:w="495"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10</w:t>
            </w:r>
          </w:p>
        </w:tc>
        <w:tc>
          <w:tcPr>
            <w:tcW w:w="849"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eastAsia="Times New Roman" w:hAnsi="Times New Roman"/>
                <w:color w:val="000000"/>
                <w:sz w:val="24"/>
                <w:szCs w:val="24"/>
                <w:lang w:eastAsia="ru-RU"/>
              </w:rPr>
              <w:t>20</w:t>
            </w:r>
          </w:p>
        </w:tc>
        <w:tc>
          <w:tcPr>
            <w:tcW w:w="850"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78</w:t>
            </w:r>
          </w:p>
        </w:tc>
        <w:tc>
          <w:tcPr>
            <w:tcW w:w="684" w:type="pct"/>
            <w:shd w:val="clear" w:color="auto" w:fill="auto"/>
            <w:noWrap/>
            <w:vAlign w:val="bottom"/>
            <w:hideMark/>
          </w:tcPr>
          <w:p w:rsidR="002D276D" w:rsidRPr="00090364" w:rsidRDefault="002D276D" w:rsidP="007837A0">
            <w:pPr>
              <w:spacing w:after="0" w:line="240" w:lineRule="auto"/>
              <w:rPr>
                <w:rFonts w:eastAsia="Times New Roman" w:cs="Calibri"/>
                <w:color w:val="000000"/>
                <w:sz w:val="24"/>
                <w:szCs w:val="24"/>
                <w:lang w:eastAsia="ru-RU"/>
              </w:rPr>
            </w:pPr>
            <w:r w:rsidRPr="00090364">
              <w:rPr>
                <w:rFonts w:ascii="Times New Roman" w:eastAsia="Times New Roman" w:hAnsi="Times New Roman"/>
                <w:sz w:val="24"/>
                <w:szCs w:val="24"/>
                <w:lang w:eastAsia="ru-RU"/>
              </w:rPr>
              <w:t>Согласно учебному плану: контрольная работа</w:t>
            </w:r>
          </w:p>
        </w:tc>
      </w:tr>
      <w:tr w:rsidR="002D276D" w:rsidRPr="00090364" w:rsidTr="007837A0">
        <w:trPr>
          <w:trHeight w:val="310"/>
        </w:trPr>
        <w:tc>
          <w:tcPr>
            <w:tcW w:w="1202" w:type="pct"/>
            <w:gridSpan w:val="2"/>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b/>
                <w:bCs/>
                <w:color w:val="000000"/>
                <w:sz w:val="24"/>
                <w:szCs w:val="24"/>
                <w:lang w:eastAsia="ru-RU"/>
              </w:rPr>
            </w:pPr>
            <w:r w:rsidRPr="00090364">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28%</w:t>
            </w:r>
          </w:p>
        </w:tc>
        <w:tc>
          <w:tcPr>
            <w:tcW w:w="495"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33%</w:t>
            </w:r>
          </w:p>
        </w:tc>
        <w:tc>
          <w:tcPr>
            <w:tcW w:w="849" w:type="pct"/>
            <w:shd w:val="clear" w:color="auto" w:fill="auto"/>
            <w:vAlign w:val="center"/>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67%</w:t>
            </w:r>
          </w:p>
        </w:tc>
        <w:tc>
          <w:tcPr>
            <w:tcW w:w="850" w:type="pct"/>
            <w:shd w:val="clear" w:color="auto" w:fill="auto"/>
            <w:vAlign w:val="center"/>
            <w:hideMark/>
          </w:tcPr>
          <w:p w:rsidR="002D276D" w:rsidRPr="00090364" w:rsidRDefault="002D276D" w:rsidP="007837A0">
            <w:pPr>
              <w:spacing w:after="0" w:line="240" w:lineRule="auto"/>
              <w:jc w:val="center"/>
              <w:rPr>
                <w:rFonts w:ascii="Times New Roman" w:eastAsia="Times New Roman" w:hAnsi="Times New Roman"/>
                <w:color w:val="000000"/>
                <w:sz w:val="24"/>
                <w:szCs w:val="24"/>
                <w:lang w:eastAsia="ru-RU"/>
              </w:rPr>
            </w:pPr>
            <w:r w:rsidRPr="00090364">
              <w:rPr>
                <w:rFonts w:ascii="Times New Roman" w:hAnsi="Times New Roman"/>
                <w:color w:val="000000"/>
                <w:sz w:val="24"/>
                <w:szCs w:val="24"/>
              </w:rPr>
              <w:t>72%</w:t>
            </w:r>
          </w:p>
        </w:tc>
        <w:tc>
          <w:tcPr>
            <w:tcW w:w="684" w:type="pct"/>
            <w:vAlign w:val="center"/>
            <w:hideMark/>
          </w:tcPr>
          <w:p w:rsidR="002D276D" w:rsidRPr="00090364" w:rsidRDefault="002D276D" w:rsidP="007837A0">
            <w:pPr>
              <w:spacing w:after="0" w:line="240" w:lineRule="auto"/>
              <w:rPr>
                <w:rFonts w:eastAsia="Times New Roman" w:cs="Calibri"/>
                <w:color w:val="000000"/>
                <w:sz w:val="24"/>
                <w:szCs w:val="24"/>
                <w:lang w:eastAsia="ru-RU"/>
              </w:rPr>
            </w:pPr>
          </w:p>
        </w:tc>
      </w:tr>
    </w:tbl>
    <w:p w:rsidR="002D276D" w:rsidRPr="00090364" w:rsidRDefault="002D276D" w:rsidP="002D276D">
      <w:pPr>
        <w:pStyle w:val="2"/>
        <w:ind w:firstLine="709"/>
        <w:rPr>
          <w:sz w:val="28"/>
          <w:szCs w:val="28"/>
        </w:rPr>
      </w:pPr>
      <w:bookmarkStart w:id="10" w:name="_Toc423446400"/>
      <w:bookmarkStart w:id="11" w:name="_Toc70975399"/>
      <w:r w:rsidRPr="00090364">
        <w:rPr>
          <w:sz w:val="28"/>
          <w:szCs w:val="28"/>
        </w:rPr>
        <w:t xml:space="preserve">5.3. </w:t>
      </w:r>
      <w:bookmarkEnd w:id="10"/>
      <w:bookmarkEnd w:id="11"/>
      <w:r w:rsidRPr="00090364">
        <w:rPr>
          <w:sz w:val="28"/>
          <w:szCs w:val="28"/>
        </w:rPr>
        <w:t>Содержание семинаров, практических занятий</w:t>
      </w:r>
    </w:p>
    <w:p w:rsidR="002D276D" w:rsidRPr="00090364" w:rsidRDefault="00ED406A" w:rsidP="002D276D">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9"/>
        <w:tblW w:w="9493" w:type="dxa"/>
        <w:tblLook w:val="04A0" w:firstRow="1" w:lastRow="0" w:firstColumn="1" w:lastColumn="0" w:noHBand="0" w:noVBand="1"/>
      </w:tblPr>
      <w:tblGrid>
        <w:gridCol w:w="1951"/>
        <w:gridCol w:w="5812"/>
        <w:gridCol w:w="1730"/>
      </w:tblGrid>
      <w:tr w:rsidR="002D276D" w:rsidRPr="00090364" w:rsidTr="00ED406A">
        <w:tc>
          <w:tcPr>
            <w:tcW w:w="1951"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Наименование тем (разделов) дисциплины</w:t>
            </w:r>
          </w:p>
        </w:tc>
        <w:tc>
          <w:tcPr>
            <w:tcW w:w="5812"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30" w:type="dxa"/>
          </w:tcPr>
          <w:p w:rsidR="002D276D" w:rsidRPr="00090364" w:rsidRDefault="002D276D" w:rsidP="007837A0">
            <w:pPr>
              <w:jc w:val="center"/>
              <w:outlineLvl w:val="0"/>
              <w:rPr>
                <w:rFonts w:ascii="Times New Roman" w:hAnsi="Times New Roman"/>
                <w:b/>
                <w:bCs/>
                <w:spacing w:val="10"/>
                <w:sz w:val="24"/>
                <w:szCs w:val="24"/>
              </w:rPr>
            </w:pPr>
            <w:r w:rsidRPr="00090364">
              <w:rPr>
                <w:rFonts w:ascii="Times New Roman" w:hAnsi="Times New Roman"/>
                <w:b/>
                <w:bCs/>
                <w:spacing w:val="10"/>
                <w:sz w:val="24"/>
                <w:szCs w:val="24"/>
              </w:rPr>
              <w:t>Формы проведения занятий</w:t>
            </w:r>
          </w:p>
        </w:tc>
      </w:tr>
      <w:tr w:rsidR="002D276D" w:rsidRPr="00090364" w:rsidTr="00ED406A">
        <w:tc>
          <w:tcPr>
            <w:tcW w:w="1951" w:type="dxa"/>
            <w:vAlign w:val="center"/>
          </w:tcPr>
          <w:p w:rsidR="002D276D" w:rsidRPr="00090364" w:rsidRDefault="002D276D" w:rsidP="007837A0">
            <w:pPr>
              <w:rPr>
                <w:rFonts w:ascii="Times New Roman" w:hAnsi="Times New Roman"/>
                <w:b/>
                <w:sz w:val="24"/>
                <w:szCs w:val="24"/>
              </w:rPr>
            </w:pPr>
            <w:r w:rsidRPr="00090364">
              <w:rPr>
                <w:rFonts w:ascii="Times New Roman" w:hAnsi="Times New Roman"/>
                <w:b/>
                <w:bCs/>
                <w:sz w:val="24"/>
                <w:szCs w:val="24"/>
              </w:rPr>
              <w:t>Тема 1</w:t>
            </w:r>
            <w:r w:rsidRPr="00090364">
              <w:rPr>
                <w:rFonts w:ascii="Times New Roman" w:hAnsi="Times New Roman"/>
                <w:bCs/>
                <w:sz w:val="24"/>
                <w:szCs w:val="24"/>
              </w:rPr>
              <w:t xml:space="preserve">. </w:t>
            </w:r>
            <w:r w:rsidRPr="00090364">
              <w:rPr>
                <w:rFonts w:ascii="Times New Roman" w:hAnsi="Times New Roman"/>
                <w:sz w:val="24"/>
                <w:szCs w:val="24"/>
              </w:rPr>
              <w:t>Современные подходы к управлению проектами в спортивной индустрии.  Базовые понятия, определения, риски</w:t>
            </w:r>
            <w:r w:rsidRPr="00090364">
              <w:rPr>
                <w:rFonts w:ascii="Times New Roman" w:hAnsi="Times New Roman"/>
                <w:b/>
                <w:sz w:val="24"/>
                <w:szCs w:val="24"/>
              </w:rPr>
              <w:t xml:space="preserve"> </w:t>
            </w:r>
          </w:p>
          <w:p w:rsidR="002D276D" w:rsidRPr="00090364" w:rsidRDefault="002D276D" w:rsidP="007837A0">
            <w:pPr>
              <w:shd w:val="clear" w:color="auto" w:fill="FFFFFF"/>
              <w:textAlignment w:val="baseline"/>
              <w:rPr>
                <w:rFonts w:ascii="Times New Roman" w:eastAsia="Times New Roman" w:hAnsi="Times New Roman"/>
                <w:color w:val="000000"/>
                <w:sz w:val="24"/>
                <w:szCs w:val="24"/>
              </w:rPr>
            </w:pPr>
          </w:p>
        </w:tc>
        <w:tc>
          <w:tcPr>
            <w:tcW w:w="5812" w:type="dxa"/>
          </w:tcPr>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1.Основные понятия «проект» и «управлени</w:t>
            </w:r>
            <w:r w:rsidR="007B5F3B" w:rsidRPr="00090364">
              <w:rPr>
                <w:rFonts w:ascii="Times New Roman" w:hAnsi="Times New Roman"/>
                <w:sz w:val="24"/>
                <w:szCs w:val="24"/>
              </w:rPr>
              <w:t>е</w:t>
            </w:r>
            <w:r w:rsidRPr="00090364">
              <w:rPr>
                <w:rFonts w:ascii="Times New Roman" w:hAnsi="Times New Roman"/>
                <w:sz w:val="24"/>
                <w:szCs w:val="24"/>
              </w:rPr>
              <w:t xml:space="preserve"> проектом». Субъекты и объекты предпринимательской деятельности в проектах спортивных организаций. 2.Модель жизненного цикла проекта.</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3.Основные стандарты управления проектами, их состав и структура. Факторы, тенденции и тренды основных подходов к управлению проектами.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4.Понятие проектного офиса. Сложности, связанные с формированием проектных офисов в организациях индустрии спорта.</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5.Классификация проектных рисков.  Сущность анализа рисков проекта в индустрии спорта. Принципы и способы управления проектными рисками в спортивных организациях.</w:t>
            </w:r>
          </w:p>
          <w:p w:rsidR="002D276D" w:rsidRPr="00090364" w:rsidRDefault="002D276D" w:rsidP="007B5F3B">
            <w:pPr>
              <w:jc w:val="both"/>
              <w:rPr>
                <w:rFonts w:ascii="Times New Roman" w:eastAsia="Times New Roman" w:hAnsi="Times New Roman"/>
                <w:color w:val="000000"/>
                <w:sz w:val="24"/>
                <w:szCs w:val="24"/>
              </w:rPr>
            </w:pPr>
            <w:r w:rsidRPr="00090364">
              <w:rPr>
                <w:rFonts w:ascii="Times New Roman" w:hAnsi="Times New Roman"/>
                <w:bCs/>
                <w:sz w:val="24"/>
                <w:szCs w:val="24"/>
              </w:rPr>
              <w:t>Рекомендуемые источники: раздел 8 – 1, 2-4 раздел 9 – 1,4, 7</w:t>
            </w:r>
            <w:r w:rsidRPr="00090364">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 xml:space="preserve">Фронтальный опрос студентов в контексте тематики занятия. Дискуссия. </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Разбор кейсов.</w:t>
            </w:r>
          </w:p>
        </w:tc>
      </w:tr>
      <w:tr w:rsidR="002D276D" w:rsidRPr="00090364" w:rsidTr="00ED406A">
        <w:tc>
          <w:tcPr>
            <w:tcW w:w="1951" w:type="dxa"/>
            <w:vAlign w:val="center"/>
          </w:tcPr>
          <w:p w:rsidR="002D276D" w:rsidRPr="00090364" w:rsidRDefault="002D276D" w:rsidP="007837A0">
            <w:pPr>
              <w:shd w:val="clear" w:color="auto" w:fill="FFFFFF"/>
              <w:textAlignment w:val="baseline"/>
              <w:rPr>
                <w:rFonts w:ascii="Times New Roman" w:eastAsia="Times New Roman" w:hAnsi="Times New Roman"/>
                <w:color w:val="000000"/>
                <w:sz w:val="28"/>
                <w:szCs w:val="28"/>
              </w:rPr>
            </w:pPr>
            <w:r w:rsidRPr="00090364">
              <w:rPr>
                <w:rFonts w:ascii="Times New Roman" w:eastAsia="Times New Roman" w:hAnsi="Times New Roman"/>
                <w:b/>
                <w:bCs/>
                <w:sz w:val="24"/>
                <w:szCs w:val="24"/>
                <w:lang w:eastAsia="ru-RU"/>
              </w:rPr>
              <w:t xml:space="preserve">Тема 2. </w:t>
            </w:r>
            <w:r w:rsidRPr="00090364">
              <w:rPr>
                <w:rFonts w:ascii="Times New Roman" w:hAnsi="Times New Roman"/>
                <w:sz w:val="24"/>
                <w:szCs w:val="24"/>
              </w:rPr>
              <w:t>Инициация проектов в индустрии спорта</w:t>
            </w:r>
          </w:p>
        </w:tc>
        <w:tc>
          <w:tcPr>
            <w:tcW w:w="5812" w:type="dxa"/>
          </w:tcPr>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1.Основные составляющие группы процессов инициации в проектах индустрии спорта.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2.Аспекты окружения проекта и их характеристика. 3.Работа с заинтересованными сторонами (</w:t>
            </w:r>
            <w:proofErr w:type="spellStart"/>
            <w:r w:rsidRPr="00090364">
              <w:rPr>
                <w:rFonts w:ascii="Times New Roman" w:hAnsi="Times New Roman"/>
                <w:sz w:val="24"/>
                <w:szCs w:val="24"/>
              </w:rPr>
              <w:t>стейкхолдерами</w:t>
            </w:r>
            <w:proofErr w:type="spellEnd"/>
            <w:r w:rsidRPr="00090364">
              <w:rPr>
                <w:rFonts w:ascii="Times New Roman" w:hAnsi="Times New Roman"/>
                <w:sz w:val="24"/>
                <w:szCs w:val="24"/>
              </w:rPr>
              <w:t xml:space="preserve">) проекта спортивной организации.  4.Методы анализа </w:t>
            </w:r>
            <w:proofErr w:type="gramStart"/>
            <w:r w:rsidRPr="00090364">
              <w:rPr>
                <w:rFonts w:ascii="Times New Roman" w:hAnsi="Times New Roman"/>
                <w:sz w:val="24"/>
                <w:szCs w:val="24"/>
              </w:rPr>
              <w:t>и  классификации</w:t>
            </w:r>
            <w:proofErr w:type="gramEnd"/>
            <w:r w:rsidRPr="00090364">
              <w:rPr>
                <w:rFonts w:ascii="Times New Roman" w:hAnsi="Times New Roman"/>
                <w:sz w:val="24"/>
                <w:szCs w:val="24"/>
              </w:rPr>
              <w:t xml:space="preserve"> </w:t>
            </w:r>
            <w:proofErr w:type="spellStart"/>
            <w:r w:rsidRPr="00090364">
              <w:rPr>
                <w:rFonts w:ascii="Times New Roman" w:hAnsi="Times New Roman"/>
                <w:sz w:val="24"/>
                <w:szCs w:val="24"/>
              </w:rPr>
              <w:t>стейкхолдеров</w:t>
            </w:r>
            <w:proofErr w:type="spellEnd"/>
            <w:r w:rsidRPr="00090364">
              <w:rPr>
                <w:rFonts w:ascii="Times New Roman" w:hAnsi="Times New Roman"/>
                <w:sz w:val="24"/>
                <w:szCs w:val="24"/>
              </w:rPr>
              <w:t xml:space="preserve">,  определение стратегий взаимодействия с ними. 5.Составление реестра </w:t>
            </w:r>
            <w:proofErr w:type="spellStart"/>
            <w:r w:rsidRPr="00090364">
              <w:rPr>
                <w:rFonts w:ascii="Times New Roman" w:hAnsi="Times New Roman"/>
                <w:sz w:val="24"/>
                <w:szCs w:val="24"/>
              </w:rPr>
              <w:t>стейкхолдеров</w:t>
            </w:r>
            <w:proofErr w:type="spellEnd"/>
            <w:r w:rsidRPr="00090364">
              <w:rPr>
                <w:rFonts w:ascii="Times New Roman" w:hAnsi="Times New Roman"/>
                <w:sz w:val="24"/>
                <w:szCs w:val="24"/>
              </w:rPr>
              <w:t xml:space="preserve"> в проектах спортивных организаций.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6.«Допущения» и «ограничения» в проекте.</w:t>
            </w:r>
            <w:r w:rsidRPr="00090364">
              <w:rPr>
                <w:sz w:val="24"/>
                <w:szCs w:val="24"/>
              </w:rPr>
              <w:t xml:space="preserve"> </w:t>
            </w:r>
            <w:r w:rsidRPr="00090364">
              <w:rPr>
                <w:rFonts w:ascii="Times New Roman" w:hAnsi="Times New Roman"/>
                <w:sz w:val="24"/>
                <w:szCs w:val="24"/>
              </w:rPr>
              <w:t>Теория тройного ограничения (</w:t>
            </w:r>
            <w:proofErr w:type="spellStart"/>
            <w:r w:rsidRPr="00090364">
              <w:rPr>
                <w:rFonts w:ascii="Times New Roman" w:hAnsi="Times New Roman"/>
                <w:sz w:val="24"/>
                <w:szCs w:val="24"/>
              </w:rPr>
              <w:t>tripleconstraint</w:t>
            </w:r>
            <w:proofErr w:type="spellEnd"/>
            <w:r w:rsidRPr="00090364">
              <w:rPr>
                <w:rFonts w:ascii="Times New Roman" w:hAnsi="Times New Roman"/>
                <w:sz w:val="24"/>
                <w:szCs w:val="24"/>
              </w:rPr>
              <w:t xml:space="preserve">).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7.Разработка устава проекта. </w:t>
            </w:r>
          </w:p>
          <w:p w:rsidR="002D276D" w:rsidRPr="00090364" w:rsidRDefault="002D276D" w:rsidP="007B5F3B">
            <w:pPr>
              <w:shd w:val="clear" w:color="auto" w:fill="FFFFFF"/>
              <w:tabs>
                <w:tab w:val="left" w:pos="9070"/>
              </w:tabs>
              <w:ind w:left="-48"/>
              <w:jc w:val="both"/>
              <w:rPr>
                <w:rFonts w:ascii="Times New Roman" w:eastAsia="Times New Roman" w:hAnsi="Times New Roman"/>
                <w:color w:val="000000"/>
                <w:sz w:val="28"/>
                <w:szCs w:val="28"/>
              </w:rPr>
            </w:pPr>
            <w:r w:rsidRPr="00090364">
              <w:rPr>
                <w:rFonts w:ascii="Times New Roman" w:hAnsi="Times New Roman"/>
                <w:bCs/>
                <w:sz w:val="24"/>
                <w:szCs w:val="24"/>
              </w:rPr>
              <w:lastRenderedPageBreak/>
              <w:t>Рекомендуемые источники: раздел 8 –  2-4,7,8 раздел 9 – 1,4, 7</w:t>
            </w:r>
            <w:r w:rsidRPr="00090364">
              <w:rPr>
                <w:rFonts w:ascii="Times New Roman" w:eastAsia="Times New Roman" w:hAnsi="Times New Roman"/>
                <w:color w:val="000000"/>
                <w:sz w:val="24"/>
                <w:szCs w:val="24"/>
              </w:rPr>
              <w:t>.</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rPr>
                <w:rFonts w:ascii="Times New Roman" w:eastAsia="Times New Roman" w:hAnsi="Times New Roman"/>
                <w:color w:val="000000"/>
                <w:sz w:val="24"/>
                <w:szCs w:val="24"/>
                <w:lang w:eastAsia="ru-RU"/>
              </w:rPr>
            </w:pPr>
            <w:r w:rsidRPr="00090364">
              <w:rPr>
                <w:rFonts w:ascii="Times New Roman" w:hAnsi="Times New Roman"/>
                <w:sz w:val="24"/>
                <w:szCs w:val="24"/>
              </w:rPr>
              <w:lastRenderedPageBreak/>
              <w:t xml:space="preserve">Фронтальный опрос студентов в контексте тематики занятия. </w:t>
            </w:r>
            <w:r w:rsidRPr="00090364">
              <w:rPr>
                <w:rFonts w:ascii="Times New Roman" w:eastAsia="Times New Roman" w:hAnsi="Times New Roman"/>
                <w:color w:val="000000"/>
                <w:sz w:val="24"/>
                <w:szCs w:val="24"/>
                <w:lang w:eastAsia="ru-RU"/>
              </w:rPr>
              <w:t>Тестирование.</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Дискуссия. Разбор кейсов.</w:t>
            </w:r>
          </w:p>
        </w:tc>
      </w:tr>
      <w:tr w:rsidR="002D276D" w:rsidRPr="00090364" w:rsidTr="00ED406A">
        <w:tc>
          <w:tcPr>
            <w:tcW w:w="1951" w:type="dxa"/>
            <w:vAlign w:val="center"/>
          </w:tcPr>
          <w:p w:rsidR="002D276D" w:rsidRPr="00090364" w:rsidRDefault="002D276D" w:rsidP="007837A0">
            <w:pPr>
              <w:rPr>
                <w:rFonts w:ascii="Times New Roman" w:hAnsi="Times New Roman"/>
                <w:sz w:val="24"/>
                <w:szCs w:val="24"/>
              </w:rPr>
            </w:pPr>
            <w:r w:rsidRPr="00090364">
              <w:rPr>
                <w:rFonts w:ascii="Times New Roman" w:hAnsi="Times New Roman"/>
                <w:b/>
                <w:bCs/>
                <w:sz w:val="24"/>
                <w:szCs w:val="24"/>
              </w:rPr>
              <w:t>Тема 3.</w:t>
            </w:r>
            <w:r w:rsidRPr="00090364">
              <w:rPr>
                <w:rFonts w:ascii="Times New Roman" w:hAnsi="Times New Roman"/>
                <w:b/>
                <w:sz w:val="24"/>
                <w:szCs w:val="24"/>
              </w:rPr>
              <w:t xml:space="preserve"> </w:t>
            </w:r>
            <w:r w:rsidRPr="00090364">
              <w:rPr>
                <w:rFonts w:ascii="Times New Roman" w:hAnsi="Times New Roman"/>
                <w:sz w:val="24"/>
                <w:szCs w:val="24"/>
              </w:rPr>
              <w:t>Процессы планирования проекта</w:t>
            </w:r>
          </w:p>
          <w:p w:rsidR="002D276D" w:rsidRPr="00090364" w:rsidRDefault="002D276D" w:rsidP="007837A0">
            <w:pPr>
              <w:pStyle w:val="a3"/>
              <w:shd w:val="clear" w:color="auto" w:fill="FFFFFF"/>
              <w:spacing w:before="0" w:beforeAutospacing="0" w:after="0" w:afterAutospacing="0"/>
            </w:pPr>
            <w:r w:rsidRPr="00090364">
              <w:rPr>
                <w:bCs/>
              </w:rPr>
              <w:t xml:space="preserve"> </w:t>
            </w:r>
          </w:p>
          <w:p w:rsidR="002D276D" w:rsidRPr="00090364" w:rsidRDefault="002D276D" w:rsidP="007837A0">
            <w:pPr>
              <w:shd w:val="clear" w:color="auto" w:fill="FFFFFF"/>
              <w:textAlignment w:val="baseline"/>
              <w:rPr>
                <w:rFonts w:ascii="Times New Roman" w:eastAsia="Times New Roman" w:hAnsi="Times New Roman"/>
                <w:color w:val="000000"/>
                <w:sz w:val="28"/>
                <w:szCs w:val="28"/>
              </w:rPr>
            </w:pPr>
          </w:p>
        </w:tc>
        <w:tc>
          <w:tcPr>
            <w:tcW w:w="5812" w:type="dxa"/>
          </w:tcPr>
          <w:p w:rsidR="002D276D" w:rsidRPr="00090364" w:rsidRDefault="002D276D" w:rsidP="007B5F3B">
            <w:pPr>
              <w:pStyle w:val="ac"/>
              <w:ind w:left="0"/>
              <w:jc w:val="both"/>
              <w:rPr>
                <w:rFonts w:ascii="Times New Roman" w:hAnsi="Times New Roman"/>
                <w:sz w:val="24"/>
                <w:szCs w:val="24"/>
              </w:rPr>
            </w:pPr>
            <w:r w:rsidRPr="00090364">
              <w:rPr>
                <w:rFonts w:ascii="Times New Roman" w:hAnsi="Times New Roman"/>
                <w:sz w:val="24"/>
                <w:szCs w:val="24"/>
              </w:rPr>
              <w:t xml:space="preserve">1.Основные уровни планирования, система планов проекта. </w:t>
            </w:r>
          </w:p>
          <w:p w:rsidR="002D276D" w:rsidRPr="00090364" w:rsidRDefault="002D276D" w:rsidP="007B5F3B">
            <w:pPr>
              <w:pStyle w:val="ac"/>
              <w:ind w:left="0"/>
              <w:jc w:val="both"/>
              <w:rPr>
                <w:rFonts w:ascii="Times New Roman" w:hAnsi="Times New Roman"/>
                <w:sz w:val="24"/>
                <w:szCs w:val="24"/>
              </w:rPr>
            </w:pPr>
            <w:r w:rsidRPr="00090364">
              <w:rPr>
                <w:rFonts w:ascii="Times New Roman" w:hAnsi="Times New Roman"/>
                <w:sz w:val="24"/>
                <w:szCs w:val="24"/>
              </w:rPr>
              <w:t xml:space="preserve">2.Планирование целей и содержания проекта индустрии спорта. </w:t>
            </w:r>
          </w:p>
          <w:p w:rsidR="002D276D" w:rsidRPr="00090364" w:rsidRDefault="002D276D" w:rsidP="007B5F3B">
            <w:pPr>
              <w:pStyle w:val="ac"/>
              <w:ind w:left="0"/>
              <w:jc w:val="both"/>
              <w:rPr>
                <w:rFonts w:ascii="Times New Roman" w:hAnsi="Times New Roman"/>
                <w:sz w:val="24"/>
                <w:szCs w:val="24"/>
              </w:rPr>
            </w:pPr>
            <w:r w:rsidRPr="00090364">
              <w:rPr>
                <w:rFonts w:ascii="Times New Roman" w:hAnsi="Times New Roman"/>
                <w:sz w:val="24"/>
                <w:szCs w:val="24"/>
              </w:rPr>
              <w:t>3.Определение работ проекта, разработка иерархической структуры работ</w:t>
            </w:r>
            <w:r w:rsidR="007B5F3B" w:rsidRPr="00090364">
              <w:rPr>
                <w:rFonts w:ascii="Times New Roman" w:hAnsi="Times New Roman"/>
                <w:sz w:val="24"/>
                <w:szCs w:val="24"/>
              </w:rPr>
              <w:t xml:space="preserve"> проекта спортивной организации</w:t>
            </w:r>
            <w:r w:rsidRPr="00090364">
              <w:rPr>
                <w:rFonts w:ascii="Times New Roman" w:hAnsi="Times New Roman"/>
                <w:sz w:val="24"/>
                <w:szCs w:val="24"/>
              </w:rPr>
              <w:t xml:space="preserve"> (WBS).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 4.Календарные планы, правила их построения и оптимизации.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5.Планирование материальных и трудовых ресурсов.  6.Планирование затрат и финансирования проекта индустрии спорта.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7.Особенности создания общего плана проекта спортивной организации.</w:t>
            </w:r>
          </w:p>
          <w:p w:rsidR="002D276D" w:rsidRPr="00090364" w:rsidRDefault="002D276D" w:rsidP="007B5F3B">
            <w:pPr>
              <w:pStyle w:val="a3"/>
              <w:shd w:val="clear" w:color="auto" w:fill="FFFFFF"/>
              <w:spacing w:before="0" w:beforeAutospacing="0" w:after="0" w:afterAutospacing="0"/>
              <w:jc w:val="both"/>
              <w:rPr>
                <w:color w:val="000000"/>
              </w:rPr>
            </w:pPr>
            <w:r w:rsidRPr="00090364">
              <w:rPr>
                <w:bCs/>
              </w:rPr>
              <w:t xml:space="preserve"> Рекомендуемые источники: раздел 8 –  2-5,7,8 раздел 9 – 1,4.</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 xml:space="preserve">Дискуссия. Разбор кейсов. </w:t>
            </w:r>
          </w:p>
        </w:tc>
      </w:tr>
      <w:tr w:rsidR="002D276D" w:rsidRPr="00090364" w:rsidTr="00ED406A">
        <w:tc>
          <w:tcPr>
            <w:tcW w:w="1951" w:type="dxa"/>
            <w:vAlign w:val="center"/>
          </w:tcPr>
          <w:p w:rsidR="002D276D" w:rsidRPr="00090364" w:rsidRDefault="002D276D" w:rsidP="007837A0">
            <w:pPr>
              <w:shd w:val="clear" w:color="auto" w:fill="FFFFFF"/>
              <w:textAlignment w:val="baseline"/>
              <w:rPr>
                <w:rFonts w:ascii="Times New Roman" w:eastAsia="Times New Roman" w:hAnsi="Times New Roman"/>
                <w:color w:val="000000"/>
                <w:sz w:val="28"/>
                <w:szCs w:val="28"/>
              </w:rPr>
            </w:pPr>
            <w:r w:rsidRPr="00090364">
              <w:rPr>
                <w:rFonts w:ascii="Times New Roman" w:eastAsia="Times New Roman" w:hAnsi="Times New Roman"/>
                <w:b/>
                <w:bCs/>
                <w:sz w:val="24"/>
                <w:szCs w:val="24"/>
                <w:lang w:eastAsia="ru-RU"/>
              </w:rPr>
              <w:t xml:space="preserve">Тема 4. </w:t>
            </w:r>
            <w:r w:rsidRPr="00090364">
              <w:rPr>
                <w:rFonts w:ascii="Times New Roman" w:hAnsi="Times New Roman"/>
                <w:sz w:val="24"/>
                <w:szCs w:val="24"/>
              </w:rPr>
              <w:t>Управление исполнением проекта индустрии спорта</w:t>
            </w:r>
          </w:p>
        </w:tc>
        <w:tc>
          <w:tcPr>
            <w:tcW w:w="5812" w:type="dxa"/>
          </w:tcPr>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1.Процедуры организации исполнения проекта.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2.Состав временных параметров и взаимосвязи работ. Графические построения и количественная оценка временных параметров.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3.Управления человеческими ресурсами и коммуникациями проекта индустрии спорта. 4.Управление материально-техническим обеспечением проекта, закупками и поставками.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5.Управление </w:t>
            </w:r>
            <w:proofErr w:type="gramStart"/>
            <w:r w:rsidRPr="00090364">
              <w:rPr>
                <w:rFonts w:ascii="Times New Roman" w:hAnsi="Times New Roman"/>
                <w:sz w:val="24"/>
                <w:szCs w:val="24"/>
              </w:rPr>
              <w:t>стоимостью  проекта</w:t>
            </w:r>
            <w:proofErr w:type="gramEnd"/>
            <w:r w:rsidRPr="00090364">
              <w:rPr>
                <w:rFonts w:ascii="Times New Roman" w:hAnsi="Times New Roman"/>
                <w:sz w:val="24"/>
                <w:szCs w:val="24"/>
              </w:rPr>
              <w:t xml:space="preserve">.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6.Управление качеством на разных этапах жизненного цикла проекта.</w:t>
            </w:r>
          </w:p>
          <w:p w:rsidR="002D276D" w:rsidRPr="00090364" w:rsidRDefault="002D276D" w:rsidP="007B5F3B">
            <w:pPr>
              <w:autoSpaceDE w:val="0"/>
              <w:autoSpaceDN w:val="0"/>
              <w:adjustRightInd w:val="0"/>
              <w:jc w:val="both"/>
              <w:rPr>
                <w:rFonts w:ascii="Times New Roman" w:eastAsia="Times New Roman" w:hAnsi="Times New Roman"/>
                <w:bCs/>
                <w:iCs/>
                <w:noProof/>
                <w:sz w:val="24"/>
                <w:szCs w:val="24"/>
                <w:lang w:eastAsia="ru-RU"/>
              </w:rPr>
            </w:pPr>
            <w:r w:rsidRPr="00090364">
              <w:rPr>
                <w:rFonts w:ascii="Times New Roman" w:hAnsi="Times New Roman"/>
                <w:bCs/>
                <w:sz w:val="24"/>
                <w:szCs w:val="24"/>
              </w:rPr>
              <w:t>Рекомендуемые источники: раздел 8 – 2-5,7,8 раздел 9 – 1,5,6</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eastAsia="Times New Roman" w:hAnsi="Times New Roman"/>
                <w:color w:val="000000"/>
                <w:sz w:val="28"/>
                <w:szCs w:val="28"/>
              </w:rPr>
            </w:pPr>
            <w:r w:rsidRPr="00090364">
              <w:rPr>
                <w:rFonts w:ascii="Times New Roman" w:hAnsi="Times New Roman"/>
                <w:sz w:val="24"/>
                <w:szCs w:val="24"/>
              </w:rPr>
              <w:t xml:space="preserve">Дискуссия. Разбор кейсов. </w:t>
            </w:r>
          </w:p>
        </w:tc>
      </w:tr>
      <w:tr w:rsidR="002D276D" w:rsidRPr="00090364" w:rsidTr="00ED406A">
        <w:tc>
          <w:tcPr>
            <w:tcW w:w="1951" w:type="dxa"/>
            <w:vAlign w:val="center"/>
          </w:tcPr>
          <w:p w:rsidR="002D276D" w:rsidRPr="00090364" w:rsidRDefault="002D276D" w:rsidP="007837A0">
            <w:pPr>
              <w:shd w:val="clear" w:color="auto" w:fill="FFFFFF"/>
              <w:textAlignment w:val="baseline"/>
              <w:rPr>
                <w:rFonts w:ascii="Times New Roman" w:eastAsia="Times New Roman" w:hAnsi="Times New Roman"/>
                <w:b/>
                <w:bCs/>
                <w:sz w:val="24"/>
                <w:szCs w:val="24"/>
                <w:lang w:eastAsia="ru-RU"/>
              </w:rPr>
            </w:pPr>
            <w:r w:rsidRPr="00090364">
              <w:rPr>
                <w:rFonts w:ascii="Times New Roman" w:eastAsia="Times New Roman" w:hAnsi="Times New Roman"/>
                <w:b/>
                <w:bCs/>
                <w:sz w:val="24"/>
                <w:szCs w:val="24"/>
                <w:lang w:eastAsia="ru-RU"/>
              </w:rPr>
              <w:t xml:space="preserve">Тема 5. </w:t>
            </w:r>
            <w:r w:rsidRPr="00090364">
              <w:rPr>
                <w:rFonts w:ascii="Times New Roman" w:hAnsi="Times New Roman"/>
                <w:sz w:val="24"/>
                <w:szCs w:val="24"/>
              </w:rPr>
              <w:t>Управление группой процессов мониторинга и контроля, процессами закрытия проектов</w:t>
            </w:r>
          </w:p>
        </w:tc>
        <w:tc>
          <w:tcPr>
            <w:tcW w:w="5812" w:type="dxa"/>
          </w:tcPr>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1.Требования к системе контроля исполнения проекта. 2. Определение понятий «корректирующие действия» и «управление изменениями проекта».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3.Метод освоенного объема.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4.Отслеживание хода выполнения проекта (выполнение графика, бюджета проекта, расход</w:t>
            </w:r>
            <w:r w:rsidR="00C24899" w:rsidRPr="00090364">
              <w:rPr>
                <w:rFonts w:ascii="Times New Roman" w:hAnsi="Times New Roman"/>
                <w:sz w:val="24"/>
                <w:szCs w:val="24"/>
              </w:rPr>
              <w:t>ов</w:t>
            </w:r>
            <w:r w:rsidRPr="00090364">
              <w:rPr>
                <w:rFonts w:ascii="Times New Roman" w:hAnsi="Times New Roman"/>
                <w:sz w:val="24"/>
                <w:szCs w:val="24"/>
              </w:rPr>
              <w:t xml:space="preserve"> и поступлени</w:t>
            </w:r>
            <w:r w:rsidR="00C24899" w:rsidRPr="00090364">
              <w:rPr>
                <w:rFonts w:ascii="Times New Roman" w:hAnsi="Times New Roman"/>
                <w:sz w:val="24"/>
                <w:szCs w:val="24"/>
              </w:rPr>
              <w:t>й</w:t>
            </w:r>
            <w:r w:rsidRPr="00090364">
              <w:rPr>
                <w:rFonts w:ascii="Times New Roman" w:hAnsi="Times New Roman"/>
                <w:sz w:val="24"/>
                <w:szCs w:val="24"/>
              </w:rPr>
              <w:t>, работ</w:t>
            </w:r>
            <w:r w:rsidR="00C24899" w:rsidRPr="00090364">
              <w:rPr>
                <w:rFonts w:ascii="Times New Roman" w:hAnsi="Times New Roman"/>
                <w:sz w:val="24"/>
                <w:szCs w:val="24"/>
              </w:rPr>
              <w:t>ы</w:t>
            </w:r>
            <w:r w:rsidRPr="00090364">
              <w:rPr>
                <w:rFonts w:ascii="Times New Roman" w:hAnsi="Times New Roman"/>
                <w:sz w:val="24"/>
                <w:szCs w:val="24"/>
              </w:rPr>
              <w:t xml:space="preserve"> команды проекта, действи</w:t>
            </w:r>
            <w:r w:rsidR="00C24899" w:rsidRPr="00090364">
              <w:rPr>
                <w:rFonts w:ascii="Times New Roman" w:hAnsi="Times New Roman"/>
                <w:sz w:val="24"/>
                <w:szCs w:val="24"/>
              </w:rPr>
              <w:t>й</w:t>
            </w:r>
            <w:r w:rsidRPr="00090364">
              <w:rPr>
                <w:rFonts w:ascii="Times New Roman" w:hAnsi="Times New Roman"/>
                <w:sz w:val="24"/>
                <w:szCs w:val="24"/>
              </w:rPr>
              <w:t xml:space="preserve"> руководителя и т.п.). 5.Описание достигнутых в результате реализации проекта результатов. Объективная и независимая оценка эффективности и целесообразности расходования средств в процессе реализации проекта (аудит). 6.Определение понятия «завершение проекта». Способы </w:t>
            </w:r>
            <w:proofErr w:type="gramStart"/>
            <w:r w:rsidRPr="00090364">
              <w:rPr>
                <w:rFonts w:ascii="Times New Roman" w:hAnsi="Times New Roman"/>
                <w:sz w:val="24"/>
                <w:szCs w:val="24"/>
              </w:rPr>
              <w:t>окончания  проекта</w:t>
            </w:r>
            <w:proofErr w:type="gramEnd"/>
            <w:r w:rsidRPr="00090364">
              <w:rPr>
                <w:rFonts w:ascii="Times New Roman" w:hAnsi="Times New Roman"/>
                <w:sz w:val="24"/>
                <w:szCs w:val="24"/>
              </w:rPr>
              <w:t xml:space="preserve">. </w:t>
            </w:r>
          </w:p>
          <w:p w:rsidR="002D276D" w:rsidRPr="00090364" w:rsidRDefault="002D276D" w:rsidP="007B5F3B">
            <w:pPr>
              <w:jc w:val="both"/>
              <w:rPr>
                <w:rFonts w:ascii="Times New Roman" w:hAnsi="Times New Roman"/>
                <w:sz w:val="24"/>
                <w:szCs w:val="24"/>
              </w:rPr>
            </w:pPr>
            <w:r w:rsidRPr="00090364">
              <w:rPr>
                <w:rFonts w:ascii="Times New Roman" w:hAnsi="Times New Roman"/>
                <w:sz w:val="24"/>
                <w:szCs w:val="24"/>
              </w:rPr>
              <w:t xml:space="preserve">7.Подготовка документа о завершении проекта. </w:t>
            </w:r>
          </w:p>
          <w:p w:rsidR="002D276D" w:rsidRPr="00090364" w:rsidRDefault="002D276D" w:rsidP="007B5F3B">
            <w:pPr>
              <w:autoSpaceDE w:val="0"/>
              <w:autoSpaceDN w:val="0"/>
              <w:adjustRightInd w:val="0"/>
              <w:jc w:val="both"/>
              <w:rPr>
                <w:rFonts w:ascii="Times New Roman" w:hAnsi="Times New Roman"/>
                <w:sz w:val="24"/>
                <w:szCs w:val="24"/>
                <w:bdr w:val="none" w:sz="0" w:space="0" w:color="auto" w:frame="1"/>
              </w:rPr>
            </w:pPr>
            <w:r w:rsidRPr="00090364">
              <w:rPr>
                <w:rFonts w:ascii="Times New Roman" w:hAnsi="Times New Roman"/>
                <w:bCs/>
                <w:sz w:val="24"/>
                <w:szCs w:val="24"/>
              </w:rPr>
              <w:t>Рекомендуемые источники: раздел 8 –  2-5,7,8 раздел 9 – 1,4,7</w:t>
            </w:r>
          </w:p>
        </w:tc>
        <w:tc>
          <w:tcPr>
            <w:tcW w:w="1730" w:type="dxa"/>
            <w:tcBorders>
              <w:top w:val="single" w:sz="6" w:space="0" w:color="00000A"/>
              <w:left w:val="single" w:sz="6" w:space="0" w:color="00000A"/>
              <w:bottom w:val="single" w:sz="6" w:space="0" w:color="00000A"/>
              <w:right w:val="single" w:sz="6" w:space="0" w:color="00000A"/>
            </w:tcBorders>
            <w:shd w:val="clear" w:color="auto" w:fill="FFFFFF"/>
          </w:tcPr>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Фронтальный опрос студентов в контексте тематики занятия. Решение расчетных заданий.</w:t>
            </w:r>
          </w:p>
          <w:p w:rsidR="002D276D" w:rsidRPr="00090364" w:rsidRDefault="002D276D" w:rsidP="007837A0">
            <w:pPr>
              <w:jc w:val="both"/>
              <w:rPr>
                <w:rFonts w:ascii="Times New Roman" w:hAnsi="Times New Roman"/>
                <w:sz w:val="24"/>
                <w:szCs w:val="24"/>
              </w:rPr>
            </w:pPr>
            <w:r w:rsidRPr="00090364">
              <w:rPr>
                <w:rFonts w:ascii="Times New Roman" w:hAnsi="Times New Roman"/>
                <w:sz w:val="24"/>
                <w:szCs w:val="24"/>
              </w:rPr>
              <w:t>Дискуссия. Разбор кейсов</w:t>
            </w:r>
          </w:p>
        </w:tc>
      </w:tr>
    </w:tbl>
    <w:p w:rsidR="002D276D" w:rsidRPr="00090364" w:rsidRDefault="002D276D" w:rsidP="002D276D">
      <w:pPr>
        <w:pStyle w:val="1"/>
        <w:ind w:firstLine="709"/>
        <w:jc w:val="both"/>
        <w:rPr>
          <w:sz w:val="28"/>
          <w:szCs w:val="28"/>
        </w:rPr>
      </w:pPr>
      <w:bookmarkStart w:id="12" w:name="_Toc70975403"/>
      <w:r w:rsidRPr="00090364">
        <w:rPr>
          <w:rFonts w:ascii="Times New Roman" w:hAnsi="Times New Roman" w:cs="Times New Roman"/>
          <w:sz w:val="28"/>
          <w:szCs w:val="28"/>
        </w:rPr>
        <w:t xml:space="preserve">6. Перечень учебно-методического обеспечения для </w:t>
      </w:r>
      <w:r w:rsidRPr="00090364">
        <w:rPr>
          <w:rFonts w:ascii="Times New Roman" w:hAnsi="Times New Roman" w:cs="Times New Roman"/>
          <w:sz w:val="28"/>
          <w:szCs w:val="28"/>
        </w:rPr>
        <w:lastRenderedPageBreak/>
        <w:t>самостоятельной работы обучающихся по дисциплине</w:t>
      </w:r>
      <w:bookmarkEnd w:id="12"/>
    </w:p>
    <w:p w:rsidR="000C371C" w:rsidRDefault="002D276D" w:rsidP="002D276D">
      <w:pPr>
        <w:pStyle w:val="2"/>
        <w:ind w:firstLine="709"/>
        <w:jc w:val="both"/>
        <w:rPr>
          <w:sz w:val="28"/>
          <w:szCs w:val="28"/>
        </w:rPr>
      </w:pPr>
      <w:bookmarkStart w:id="13" w:name="_Toc70975404"/>
      <w:bookmarkStart w:id="14" w:name="_Toc423446402"/>
      <w:r w:rsidRPr="00090364">
        <w:rPr>
          <w:sz w:val="28"/>
          <w:szCs w:val="28"/>
        </w:rPr>
        <w:t>6.1. Перечень вопросов, отводимых на самостоятельное освоение дисциплины, формы внеаудиторной самостоятельной работы</w:t>
      </w:r>
      <w:bookmarkEnd w:id="13"/>
    </w:p>
    <w:p w:rsidR="008B0489" w:rsidRPr="008B0489" w:rsidRDefault="00DB6DE7" w:rsidP="000B2BCF">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Pr>
          <w:rFonts w:ascii="Times New Roman" w:hAnsi="Times New Roman"/>
          <w:bCs/>
          <w:sz w:val="28"/>
          <w:szCs w:val="28"/>
        </w:rPr>
        <w:t>Разделы,</w:t>
      </w:r>
      <w:r w:rsidR="008B0489" w:rsidRPr="008B0489">
        <w:rPr>
          <w:rFonts w:ascii="Times New Roman" w:hAnsi="Times New Roman"/>
          <w:bCs/>
          <w:sz w:val="28"/>
          <w:szCs w:val="28"/>
        </w:rPr>
        <w:t xml:space="preserve"> отводимые на самостоятельное освоение обучающихся </w:t>
      </w:r>
      <w:r>
        <w:rPr>
          <w:rFonts w:ascii="Times New Roman" w:hAnsi="Times New Roman"/>
          <w:bCs/>
          <w:sz w:val="28"/>
          <w:szCs w:val="28"/>
        </w:rPr>
        <w:t>дисциплины</w:t>
      </w:r>
      <w:r w:rsidR="008B0489">
        <w:rPr>
          <w:rFonts w:ascii="Times New Roman" w:hAnsi="Times New Roman"/>
          <w:bCs/>
          <w:sz w:val="28"/>
          <w:szCs w:val="28"/>
        </w:rPr>
        <w:t xml:space="preserve"> </w:t>
      </w:r>
      <w:r w:rsidR="008B0489" w:rsidRPr="008B0489">
        <w:rPr>
          <w:rFonts w:ascii="Times New Roman" w:hAnsi="Times New Roman"/>
          <w:bCs/>
          <w:sz w:val="28"/>
          <w:szCs w:val="28"/>
        </w:rPr>
        <w:t>«Уп</w:t>
      </w:r>
      <w:r w:rsidR="008B0489">
        <w:rPr>
          <w:rFonts w:ascii="Times New Roman" w:hAnsi="Times New Roman"/>
          <w:bCs/>
          <w:sz w:val="28"/>
          <w:szCs w:val="28"/>
        </w:rPr>
        <w:t>равление спортивными проектами» п</w:t>
      </w:r>
      <w:r w:rsidR="008B0489" w:rsidRPr="008B0489">
        <w:rPr>
          <w:rFonts w:ascii="Times New Roman" w:hAnsi="Times New Roman"/>
          <w:bCs/>
          <w:sz w:val="28"/>
          <w:szCs w:val="28"/>
        </w:rPr>
        <w:t>редставлены в таблице.</w:t>
      </w:r>
    </w:p>
    <w:p w:rsidR="002D276D" w:rsidRPr="00430410" w:rsidRDefault="002D276D" w:rsidP="002D276D">
      <w:pPr>
        <w:spacing w:after="0" w:line="360" w:lineRule="auto"/>
        <w:ind w:firstLine="709"/>
        <w:jc w:val="right"/>
        <w:rPr>
          <w:rFonts w:ascii="Times New Roman" w:eastAsia="Times New Roman" w:hAnsi="Times New Roman"/>
          <w:sz w:val="24"/>
          <w:szCs w:val="24"/>
          <w:lang w:eastAsia="ru-RU"/>
        </w:rPr>
      </w:pPr>
      <w:bookmarkStart w:id="15" w:name="_Toc423446403"/>
      <w:bookmarkEnd w:id="14"/>
      <w:r w:rsidRPr="00430410">
        <w:rPr>
          <w:rFonts w:ascii="Times New Roman" w:eastAsia="Times New Roman" w:hAnsi="Times New Roman"/>
          <w:sz w:val="24"/>
          <w:szCs w:val="24"/>
          <w:lang w:eastAsia="ru-RU"/>
        </w:rPr>
        <w:t>Таблица</w:t>
      </w:r>
      <w:r w:rsidR="00AD4B21" w:rsidRPr="00430410">
        <w:rPr>
          <w:rFonts w:ascii="Times New Roman" w:eastAsia="Times New Roman" w:hAnsi="Times New Roman"/>
          <w:sz w:val="24"/>
          <w:szCs w:val="24"/>
          <w:lang w:eastAsia="ru-RU"/>
        </w:rPr>
        <w:t xml:space="preserve"> 4 </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68"/>
        <w:gridCol w:w="4388"/>
        <w:gridCol w:w="2589"/>
      </w:tblGrid>
      <w:tr w:rsidR="002D276D" w:rsidRPr="00090364" w:rsidTr="007837A0">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D276D" w:rsidRPr="00090364" w:rsidRDefault="002D276D" w:rsidP="007837A0">
            <w:pPr>
              <w:jc w:val="center"/>
              <w:rPr>
                <w:rFonts w:ascii="Times New Roman" w:hAnsi="Times New Roman"/>
                <w:b/>
                <w:bCs/>
                <w:color w:val="000000"/>
                <w:sz w:val="24"/>
                <w:szCs w:val="24"/>
                <w:u w:color="000000"/>
              </w:rPr>
            </w:pPr>
            <w:r w:rsidRPr="00090364">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7837A0">
            <w:pPr>
              <w:jc w:val="center"/>
              <w:rPr>
                <w:rFonts w:ascii="Times New Roman" w:hAnsi="Times New Roman"/>
                <w:color w:val="000000"/>
                <w:sz w:val="24"/>
                <w:szCs w:val="24"/>
                <w:u w:color="000000"/>
              </w:rPr>
            </w:pPr>
            <w:r w:rsidRPr="00090364">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7837A0">
            <w:pPr>
              <w:jc w:val="center"/>
              <w:rPr>
                <w:rFonts w:ascii="Times New Roman" w:hAnsi="Times New Roman"/>
                <w:color w:val="000000"/>
                <w:sz w:val="24"/>
                <w:szCs w:val="24"/>
                <w:u w:color="000000"/>
              </w:rPr>
            </w:pPr>
            <w:r w:rsidRPr="00090364">
              <w:rPr>
                <w:rFonts w:ascii="Times New Roman" w:hAnsi="Times New Roman"/>
                <w:b/>
                <w:bCs/>
                <w:color w:val="000000"/>
                <w:sz w:val="24"/>
                <w:szCs w:val="24"/>
                <w:u w:color="000000"/>
              </w:rPr>
              <w:t>Формы внеаудиторной самостоятельной работы</w:t>
            </w:r>
          </w:p>
        </w:tc>
      </w:tr>
      <w:tr w:rsidR="002D276D" w:rsidRPr="00090364" w:rsidTr="007837A0">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D276D" w:rsidRPr="00090364" w:rsidRDefault="002D276D" w:rsidP="00477688">
            <w:pPr>
              <w:jc w:val="both"/>
              <w:rPr>
                <w:rFonts w:ascii="Times New Roman" w:hAnsi="Times New Roman"/>
                <w:b/>
                <w:sz w:val="24"/>
                <w:szCs w:val="24"/>
              </w:rPr>
            </w:pPr>
            <w:r w:rsidRPr="00090364">
              <w:rPr>
                <w:rFonts w:ascii="Times New Roman" w:hAnsi="Times New Roman"/>
                <w:b/>
                <w:bCs/>
                <w:sz w:val="24"/>
                <w:szCs w:val="24"/>
              </w:rPr>
              <w:t>Тема 1</w:t>
            </w:r>
            <w:r w:rsidRPr="00090364">
              <w:rPr>
                <w:rFonts w:ascii="Times New Roman" w:hAnsi="Times New Roman"/>
                <w:bCs/>
                <w:sz w:val="24"/>
                <w:szCs w:val="24"/>
              </w:rPr>
              <w:t xml:space="preserve">. </w:t>
            </w:r>
            <w:r w:rsidRPr="00090364">
              <w:rPr>
                <w:rFonts w:ascii="Times New Roman" w:hAnsi="Times New Roman"/>
                <w:sz w:val="24"/>
                <w:szCs w:val="24"/>
              </w:rPr>
              <w:t>Современные подходы к управлению проектами в спортивной индустрии.  Базовые понятия, определения, риски</w:t>
            </w:r>
            <w:r w:rsidRPr="00090364">
              <w:rPr>
                <w:rFonts w:ascii="Times New Roman" w:hAnsi="Times New Roman"/>
                <w:b/>
                <w:sz w:val="24"/>
                <w:szCs w:val="24"/>
              </w:rPr>
              <w:t xml:space="preserve"> </w:t>
            </w:r>
          </w:p>
          <w:p w:rsidR="002D276D" w:rsidRPr="00090364" w:rsidRDefault="002D276D" w:rsidP="00477688">
            <w:pPr>
              <w:jc w:val="both"/>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hAnsi="Times New Roman"/>
                <w:sz w:val="24"/>
                <w:szCs w:val="24"/>
              </w:rPr>
            </w:pPr>
            <w:r w:rsidRPr="00090364">
              <w:rPr>
                <w:rFonts w:ascii="Times New Roman" w:hAnsi="Times New Roman"/>
                <w:sz w:val="24"/>
                <w:szCs w:val="24"/>
              </w:rPr>
              <w:t xml:space="preserve">Международные и российские подходы и практики проектов в области спорта. Структура проектов в индустрии международного и национального спорта. Отличие проектного управления от традиционного управления целевыми программами по развитию спортивной индустрии. Правило проектного треугольника. Основные группы процессов управления проектом: инициация, планирование, исполнение, мониторинг и контроль, завершение.  </w:t>
            </w:r>
          </w:p>
          <w:p w:rsidR="002D276D" w:rsidRPr="00090364" w:rsidRDefault="002D276D" w:rsidP="00477688">
            <w:pPr>
              <w:jc w:val="both"/>
              <w:rPr>
                <w:rFonts w:ascii="Times New Roman" w:hAnsi="Times New Roman"/>
                <w:sz w:val="24"/>
                <w:szCs w:val="24"/>
              </w:rPr>
            </w:pPr>
            <w:r w:rsidRPr="00090364">
              <w:rPr>
                <w:rFonts w:ascii="Times New Roman" w:hAnsi="Times New Roman"/>
                <w:sz w:val="24"/>
                <w:szCs w:val="24"/>
              </w:rPr>
              <w:t xml:space="preserve">Особенности управления проектами по модели PMI. </w:t>
            </w:r>
            <w:proofErr w:type="gramStart"/>
            <w:r w:rsidRPr="00090364">
              <w:rPr>
                <w:rFonts w:ascii="Times New Roman" w:hAnsi="Times New Roman"/>
                <w:sz w:val="24"/>
                <w:szCs w:val="24"/>
              </w:rPr>
              <w:t>Особенности  управления</w:t>
            </w:r>
            <w:proofErr w:type="gramEnd"/>
            <w:r w:rsidRPr="00090364">
              <w:rPr>
                <w:rFonts w:ascii="Times New Roman" w:hAnsi="Times New Roman"/>
                <w:sz w:val="24"/>
                <w:szCs w:val="24"/>
              </w:rPr>
              <w:t xml:space="preserve"> проектами по </w:t>
            </w:r>
            <w:proofErr w:type="spellStart"/>
            <w:r w:rsidRPr="00090364">
              <w:rPr>
                <w:rFonts w:ascii="Times New Roman" w:hAnsi="Times New Roman"/>
                <w:sz w:val="24"/>
                <w:szCs w:val="24"/>
              </w:rPr>
              <w:t>компетентностной</w:t>
            </w:r>
            <w:proofErr w:type="spellEnd"/>
            <w:r w:rsidRPr="00090364">
              <w:rPr>
                <w:rFonts w:ascii="Times New Roman" w:hAnsi="Times New Roman"/>
                <w:sz w:val="24"/>
                <w:szCs w:val="24"/>
              </w:rPr>
              <w:t xml:space="preserve"> модели управления проектами «СОВНЕТ». Особенности управления проектами по </w:t>
            </w:r>
            <w:proofErr w:type="gramStart"/>
            <w:r w:rsidRPr="00090364">
              <w:rPr>
                <w:rFonts w:ascii="Times New Roman" w:hAnsi="Times New Roman"/>
                <w:sz w:val="24"/>
                <w:szCs w:val="24"/>
              </w:rPr>
              <w:t>моделям  P</w:t>
            </w:r>
            <w:proofErr w:type="gramEnd"/>
            <w:r w:rsidRPr="00090364">
              <w:rPr>
                <w:rFonts w:ascii="Times New Roman" w:hAnsi="Times New Roman"/>
                <w:sz w:val="24"/>
                <w:szCs w:val="24"/>
              </w:rPr>
              <w:t>2M и  PRINC2.</w:t>
            </w:r>
            <w:r w:rsidR="0032369A" w:rsidRPr="00090364">
              <w:rPr>
                <w:sz w:val="24"/>
                <w:szCs w:val="24"/>
              </w:rPr>
              <w:t xml:space="preserve"> </w:t>
            </w:r>
            <w:r w:rsidRPr="00090364">
              <w:rPr>
                <w:rFonts w:ascii="Times New Roman" w:hAnsi="Times New Roman"/>
                <w:sz w:val="24"/>
                <w:szCs w:val="24"/>
              </w:rPr>
              <w:t>Уровни управления: управление проектом, программой и портфелем проектов.</w:t>
            </w:r>
            <w:r w:rsidRPr="00090364">
              <w:rPr>
                <w:sz w:val="24"/>
                <w:szCs w:val="24"/>
              </w:rPr>
              <w:t xml:space="preserve"> </w:t>
            </w:r>
            <w:r w:rsidRPr="00090364">
              <w:rPr>
                <w:rFonts w:ascii="Times New Roman" w:hAnsi="Times New Roman"/>
                <w:sz w:val="24"/>
                <w:szCs w:val="24"/>
              </w:rPr>
              <w:t>Понятие проектного офиса. Сложности, связанные с формированием проектных офисов в организациях индустрии спорта.</w:t>
            </w:r>
          </w:p>
          <w:p w:rsidR="002D276D" w:rsidRPr="00090364" w:rsidRDefault="002D276D" w:rsidP="00477688">
            <w:pPr>
              <w:jc w:val="both"/>
              <w:rPr>
                <w:rFonts w:ascii="Times New Roman" w:eastAsia="Times New Roman" w:hAnsi="Times New Roman"/>
                <w:color w:val="000000"/>
                <w:sz w:val="24"/>
                <w:szCs w:val="24"/>
              </w:rPr>
            </w:pPr>
            <w:r w:rsidRPr="00090364">
              <w:rPr>
                <w:rFonts w:ascii="Times New Roman" w:hAnsi="Times New Roman"/>
                <w:sz w:val="24"/>
                <w:szCs w:val="24"/>
              </w:rPr>
              <w:t xml:space="preserve">Современные практики управления </w:t>
            </w:r>
            <w:proofErr w:type="gramStart"/>
            <w:r w:rsidRPr="00090364">
              <w:rPr>
                <w:rFonts w:ascii="Times New Roman" w:hAnsi="Times New Roman"/>
                <w:sz w:val="24"/>
                <w:szCs w:val="24"/>
              </w:rPr>
              <w:t>проектами  индустрии</w:t>
            </w:r>
            <w:proofErr w:type="gramEnd"/>
            <w:r w:rsidRPr="00090364">
              <w:rPr>
                <w:rFonts w:ascii="Times New Roman" w:hAnsi="Times New Roman"/>
                <w:sz w:val="24"/>
                <w:szCs w:val="24"/>
              </w:rPr>
              <w:t xml:space="preserve"> спорта в отдельных странах, трудности, с которыми пришлось столкнуться, непредвиденные ситуации и риски. Общее понятие риска проекта. Предпринимательские риски в сфере спорта. Инструменты управления рисками.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семинарскому занятию, изучение литературы.</w:t>
            </w:r>
          </w:p>
          <w:p w:rsidR="002D276D" w:rsidRPr="00090364" w:rsidRDefault="002D276D" w:rsidP="00477688">
            <w:pPr>
              <w:jc w:val="both"/>
              <w:rPr>
                <w:rFonts w:ascii="Times New Roman" w:eastAsia="Arial Unicode MS" w:hAnsi="Times New Roman"/>
                <w:color w:val="000000"/>
                <w:sz w:val="24"/>
                <w:szCs w:val="24"/>
              </w:rPr>
            </w:pPr>
          </w:p>
        </w:tc>
      </w:tr>
      <w:tr w:rsidR="002D276D" w:rsidRPr="00090364" w:rsidTr="00477688">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
                <w:bCs/>
                <w:color w:val="000000"/>
                <w:sz w:val="24"/>
                <w:szCs w:val="24"/>
              </w:rPr>
            </w:pPr>
            <w:r w:rsidRPr="00090364">
              <w:rPr>
                <w:rFonts w:ascii="Times New Roman" w:eastAsia="Times New Roman" w:hAnsi="Times New Roman"/>
                <w:b/>
                <w:bCs/>
                <w:sz w:val="24"/>
                <w:szCs w:val="24"/>
              </w:rPr>
              <w:lastRenderedPageBreak/>
              <w:t xml:space="preserve">Тема 2. </w:t>
            </w:r>
            <w:r w:rsidRPr="00090364">
              <w:rPr>
                <w:rFonts w:ascii="Times New Roman" w:hAnsi="Times New Roman"/>
                <w:sz w:val="24"/>
                <w:szCs w:val="24"/>
              </w:rPr>
              <w:t>Инициация проектов в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hAnsi="Times New Roman"/>
                <w:sz w:val="24"/>
                <w:szCs w:val="24"/>
              </w:rPr>
            </w:pPr>
            <w:r w:rsidRPr="00090364">
              <w:rPr>
                <w:rFonts w:ascii="Times New Roman" w:hAnsi="Times New Roman"/>
                <w:sz w:val="24"/>
                <w:szCs w:val="24"/>
              </w:rPr>
              <w:t xml:space="preserve">Разработка критериев выбора проекта. Основные методы выбора проекта в спортивной индустрии. </w:t>
            </w:r>
          </w:p>
          <w:p w:rsidR="002D276D" w:rsidRPr="00090364" w:rsidRDefault="002D276D" w:rsidP="00477688">
            <w:pPr>
              <w:jc w:val="both"/>
              <w:rPr>
                <w:rFonts w:ascii="Times New Roman" w:hAnsi="Times New Roman"/>
                <w:sz w:val="24"/>
                <w:szCs w:val="24"/>
              </w:rPr>
            </w:pPr>
            <w:r w:rsidRPr="00090364">
              <w:rPr>
                <w:rFonts w:ascii="Times New Roman" w:hAnsi="Times New Roman"/>
                <w:sz w:val="24"/>
                <w:szCs w:val="24"/>
              </w:rPr>
              <w:t xml:space="preserve">Способы сбора информации о проекте спортивной организации. «Дорожная карта» анализа </w:t>
            </w:r>
            <w:proofErr w:type="spellStart"/>
            <w:r w:rsidRPr="00090364">
              <w:rPr>
                <w:rFonts w:ascii="Times New Roman" w:hAnsi="Times New Roman"/>
                <w:sz w:val="24"/>
                <w:szCs w:val="24"/>
              </w:rPr>
              <w:t>стейкхолдеров</w:t>
            </w:r>
            <w:proofErr w:type="spellEnd"/>
            <w:r w:rsidRPr="00090364">
              <w:rPr>
                <w:rFonts w:ascii="Times New Roman" w:hAnsi="Times New Roman"/>
                <w:sz w:val="24"/>
                <w:szCs w:val="24"/>
              </w:rPr>
              <w:t xml:space="preserve">. Определение фокуса особого внимания при работе со </w:t>
            </w:r>
            <w:proofErr w:type="spellStart"/>
            <w:r w:rsidRPr="00090364">
              <w:rPr>
                <w:rFonts w:ascii="Times New Roman" w:hAnsi="Times New Roman"/>
                <w:sz w:val="24"/>
                <w:szCs w:val="24"/>
              </w:rPr>
              <w:t>стейкхолдерами</w:t>
            </w:r>
            <w:proofErr w:type="spellEnd"/>
            <w:r w:rsidRPr="00090364">
              <w:rPr>
                <w:rFonts w:ascii="Times New Roman" w:hAnsi="Times New Roman"/>
                <w:sz w:val="24"/>
                <w:szCs w:val="24"/>
              </w:rPr>
              <w:t xml:space="preserve"> проекта спортивных организаций.  Управление </w:t>
            </w:r>
            <w:proofErr w:type="spellStart"/>
            <w:r w:rsidRPr="00090364">
              <w:rPr>
                <w:rFonts w:ascii="Times New Roman" w:hAnsi="Times New Roman"/>
                <w:sz w:val="24"/>
                <w:szCs w:val="24"/>
              </w:rPr>
              <w:t>стейкхолдерами</w:t>
            </w:r>
            <w:proofErr w:type="spellEnd"/>
            <w:r w:rsidRPr="00090364">
              <w:rPr>
                <w:rFonts w:ascii="Times New Roman" w:hAnsi="Times New Roman"/>
                <w:sz w:val="24"/>
                <w:szCs w:val="24"/>
              </w:rPr>
              <w:t xml:space="preserve"> проекта.</w:t>
            </w:r>
          </w:p>
          <w:p w:rsidR="002D276D" w:rsidRPr="00090364" w:rsidRDefault="002D276D" w:rsidP="00477688">
            <w:pPr>
              <w:jc w:val="both"/>
              <w:rPr>
                <w:color w:val="000000"/>
                <w:sz w:val="28"/>
                <w:szCs w:val="28"/>
              </w:rPr>
            </w:pPr>
            <w:r w:rsidRPr="00090364">
              <w:rPr>
                <w:rFonts w:ascii="Times New Roman" w:hAnsi="Times New Roman"/>
                <w:sz w:val="24"/>
                <w:szCs w:val="24"/>
              </w:rPr>
              <w:t xml:space="preserve"> Виды формальных результатов процесса инициации проекта. Матрица приоритетов. Назначение руководителя проекта спортивной организации. Формальное признание существования проекта.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семинарскому занятию, изучение литературы.</w:t>
            </w:r>
          </w:p>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тестированию.</w:t>
            </w:r>
          </w:p>
        </w:tc>
      </w:tr>
      <w:tr w:rsidR="002D276D" w:rsidRPr="00090364" w:rsidTr="007837A0">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D276D" w:rsidRPr="00090364" w:rsidRDefault="002D276D" w:rsidP="00477688">
            <w:pPr>
              <w:jc w:val="both"/>
              <w:rPr>
                <w:rFonts w:ascii="Times New Roman" w:hAnsi="Times New Roman"/>
                <w:sz w:val="24"/>
                <w:szCs w:val="24"/>
              </w:rPr>
            </w:pPr>
            <w:r w:rsidRPr="00090364">
              <w:rPr>
                <w:rFonts w:ascii="Times New Roman" w:hAnsi="Times New Roman"/>
                <w:b/>
                <w:bCs/>
                <w:sz w:val="24"/>
                <w:szCs w:val="24"/>
              </w:rPr>
              <w:t>Тема 3.</w:t>
            </w:r>
            <w:r w:rsidRPr="00090364">
              <w:rPr>
                <w:rFonts w:ascii="Times New Roman" w:hAnsi="Times New Roman"/>
                <w:b/>
                <w:sz w:val="24"/>
                <w:szCs w:val="24"/>
              </w:rPr>
              <w:t xml:space="preserve"> </w:t>
            </w:r>
            <w:r w:rsidRPr="00090364">
              <w:rPr>
                <w:rFonts w:ascii="Times New Roman" w:hAnsi="Times New Roman"/>
                <w:sz w:val="24"/>
                <w:szCs w:val="24"/>
              </w:rPr>
              <w:t>Процессы планирования проекта</w:t>
            </w:r>
          </w:p>
          <w:p w:rsidR="002D276D" w:rsidRPr="00090364" w:rsidRDefault="002D276D" w:rsidP="00477688">
            <w:pPr>
              <w:pStyle w:val="a3"/>
              <w:shd w:val="clear" w:color="auto" w:fill="FFFFFF"/>
              <w:spacing w:before="0" w:beforeAutospacing="0" w:after="0" w:afterAutospacing="0"/>
              <w:jc w:val="both"/>
            </w:pPr>
            <w:r w:rsidRPr="00090364">
              <w:rPr>
                <w:bCs/>
              </w:rPr>
              <w:t xml:space="preserve"> </w:t>
            </w:r>
          </w:p>
          <w:p w:rsidR="002D276D" w:rsidRPr="00090364" w:rsidRDefault="002D276D" w:rsidP="00477688">
            <w:pPr>
              <w:jc w:val="both"/>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hAnsi="Times New Roman"/>
                <w:sz w:val="24"/>
                <w:szCs w:val="24"/>
              </w:rPr>
            </w:pPr>
            <w:r w:rsidRPr="00090364">
              <w:rPr>
                <w:rFonts w:ascii="Times New Roman" w:hAnsi="Times New Roman"/>
                <w:sz w:val="24"/>
                <w:szCs w:val="24"/>
              </w:rPr>
              <w:t xml:space="preserve"> Определение понятий «планирование» и «план проекта». Основные принципы и вехи разработки плана управления проектом.  Построение диаграммы </w:t>
            </w:r>
            <w:proofErr w:type="spellStart"/>
            <w:r w:rsidRPr="00090364">
              <w:rPr>
                <w:rFonts w:ascii="Times New Roman" w:hAnsi="Times New Roman"/>
                <w:sz w:val="24"/>
                <w:szCs w:val="24"/>
              </w:rPr>
              <w:t>Ганта</w:t>
            </w:r>
            <w:proofErr w:type="spellEnd"/>
            <w:r w:rsidRPr="00090364">
              <w:rPr>
                <w:rFonts w:ascii="Times New Roman" w:hAnsi="Times New Roman"/>
                <w:sz w:val="24"/>
                <w:szCs w:val="24"/>
              </w:rPr>
              <w:t xml:space="preserve">. Диаграмма контрольных событий. Составление расписаний проекта. </w:t>
            </w:r>
          </w:p>
          <w:p w:rsidR="002D276D" w:rsidRPr="00090364" w:rsidRDefault="002D276D" w:rsidP="00477688">
            <w:pPr>
              <w:jc w:val="both"/>
              <w:rPr>
                <w:color w:val="000000"/>
              </w:rPr>
            </w:pPr>
            <w:r w:rsidRPr="00090364">
              <w:rPr>
                <w:rFonts w:ascii="Times New Roman" w:hAnsi="Times New Roman"/>
                <w:sz w:val="24"/>
                <w:szCs w:val="24"/>
              </w:rPr>
              <w:t xml:space="preserve">Два подхода к ресурсному планированию: при ограничении по времени; при ограниченных ресурсах. Разработка матрицы ответственности (матрицы </w:t>
            </w:r>
            <w:r w:rsidRPr="00090364">
              <w:rPr>
                <w:rFonts w:ascii="Times New Roman" w:hAnsi="Times New Roman"/>
                <w:sz w:val="24"/>
                <w:szCs w:val="24"/>
                <w:lang w:val="en-US"/>
              </w:rPr>
              <w:t>RACI</w:t>
            </w:r>
            <w:r w:rsidRPr="00090364">
              <w:rPr>
                <w:rFonts w:ascii="Times New Roman" w:hAnsi="Times New Roman"/>
                <w:sz w:val="24"/>
                <w:szCs w:val="24"/>
              </w:rPr>
              <w:t xml:space="preserve">).   Определение источников финансирования проекта.  Подготовка сметы проекта. Формирование бюджета проекта. Составление плана финансирования проекта. Прогнозирование результатов с учетом изменений, в условиях неопределенности.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семинарскому занятию, изучение литературы.</w:t>
            </w:r>
          </w:p>
          <w:p w:rsidR="002D276D" w:rsidRPr="00090364" w:rsidRDefault="002D276D" w:rsidP="00477688">
            <w:pPr>
              <w:jc w:val="both"/>
              <w:rPr>
                <w:rFonts w:ascii="Times New Roman" w:eastAsia="Arial Unicode MS" w:hAnsi="Times New Roman"/>
                <w:color w:val="000000"/>
                <w:sz w:val="24"/>
                <w:szCs w:val="24"/>
              </w:rPr>
            </w:pPr>
            <w:r w:rsidRPr="00090364">
              <w:rPr>
                <w:rFonts w:ascii="Times New Roman" w:eastAsia="Times New Roman" w:hAnsi="Times New Roman"/>
                <w:bCs/>
                <w:color w:val="000000"/>
                <w:sz w:val="24"/>
                <w:szCs w:val="24"/>
              </w:rPr>
              <w:t>Решение расчетно-аналитических задач.</w:t>
            </w:r>
          </w:p>
        </w:tc>
      </w:tr>
      <w:tr w:rsidR="002D276D" w:rsidRPr="00090364" w:rsidTr="00477688">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hAnsi="Times New Roman"/>
                <w:color w:val="000000"/>
                <w:sz w:val="24"/>
                <w:szCs w:val="24"/>
              </w:rPr>
            </w:pPr>
            <w:r w:rsidRPr="00090364">
              <w:rPr>
                <w:rFonts w:ascii="Times New Roman" w:eastAsia="Times New Roman" w:hAnsi="Times New Roman"/>
                <w:b/>
                <w:bCs/>
                <w:sz w:val="24"/>
                <w:szCs w:val="24"/>
              </w:rPr>
              <w:t xml:space="preserve">Тема 4. </w:t>
            </w:r>
            <w:r w:rsidRPr="00090364">
              <w:rPr>
                <w:rFonts w:ascii="Times New Roman" w:hAnsi="Times New Roman"/>
                <w:sz w:val="24"/>
                <w:szCs w:val="24"/>
              </w:rPr>
              <w:t>Управление исполнением проекта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hAnsi="Times New Roman"/>
                <w:sz w:val="24"/>
                <w:szCs w:val="24"/>
              </w:rPr>
            </w:pPr>
            <w:r w:rsidRPr="00090364">
              <w:rPr>
                <w:rFonts w:ascii="Times New Roman" w:hAnsi="Times New Roman"/>
                <w:sz w:val="24"/>
                <w:szCs w:val="24"/>
              </w:rPr>
              <w:t xml:space="preserve">Определение понятия «организация исполнения проекта». Центр управления проектом. Определение понятия «управление продолжительностью проекта». Методика PERT, метод критического пути (СРМ), метод критической цепи. Метод анализа и графической оценки GERT. </w:t>
            </w:r>
          </w:p>
          <w:p w:rsidR="002D276D" w:rsidRPr="00090364" w:rsidRDefault="002D276D" w:rsidP="00477688">
            <w:pPr>
              <w:jc w:val="both"/>
              <w:rPr>
                <w:rFonts w:ascii="Times New Roman" w:hAnsi="Times New Roman"/>
                <w:sz w:val="24"/>
                <w:szCs w:val="24"/>
              </w:rPr>
            </w:pPr>
            <w:r w:rsidRPr="00090364">
              <w:rPr>
                <w:rFonts w:ascii="Times New Roman" w:hAnsi="Times New Roman"/>
                <w:sz w:val="24"/>
                <w:szCs w:val="24"/>
              </w:rPr>
              <w:t xml:space="preserve">Особенности поиска персонала для проектов. </w:t>
            </w:r>
            <w:proofErr w:type="spellStart"/>
            <w:r w:rsidRPr="00090364">
              <w:rPr>
                <w:rFonts w:ascii="Times New Roman" w:hAnsi="Times New Roman"/>
                <w:sz w:val="24"/>
                <w:szCs w:val="24"/>
              </w:rPr>
              <w:t>Teambuilding</w:t>
            </w:r>
            <w:proofErr w:type="spellEnd"/>
            <w:r w:rsidRPr="00090364">
              <w:rPr>
                <w:rFonts w:ascii="Times New Roman" w:hAnsi="Times New Roman"/>
                <w:sz w:val="24"/>
                <w:szCs w:val="24"/>
              </w:rPr>
              <w:t xml:space="preserve">, этапы осуществления. Характеристика этапов жизненного цикла команды проекта согласно модели Б. </w:t>
            </w:r>
            <w:proofErr w:type="spellStart"/>
            <w:r w:rsidRPr="00090364">
              <w:rPr>
                <w:rFonts w:ascii="Times New Roman" w:hAnsi="Times New Roman"/>
                <w:sz w:val="24"/>
                <w:szCs w:val="24"/>
              </w:rPr>
              <w:t>Такмана</w:t>
            </w:r>
            <w:proofErr w:type="spellEnd"/>
            <w:r w:rsidRPr="00090364">
              <w:rPr>
                <w:rFonts w:ascii="Times New Roman" w:hAnsi="Times New Roman"/>
                <w:sz w:val="24"/>
                <w:szCs w:val="24"/>
              </w:rPr>
              <w:t xml:space="preserve">. Распределение ролей и сфер ответственности в проектных командах. Организация совместной деятельности </w:t>
            </w:r>
            <w:r w:rsidRPr="00090364">
              <w:rPr>
                <w:rFonts w:ascii="Times New Roman" w:hAnsi="Times New Roman"/>
                <w:sz w:val="24"/>
                <w:szCs w:val="24"/>
              </w:rPr>
              <w:lastRenderedPageBreak/>
              <w:t xml:space="preserve">команды проекта. Развитие команды проекта спортивной организации. Мотивация и стимулирование участников проектной команды. </w:t>
            </w:r>
          </w:p>
          <w:p w:rsidR="002D276D" w:rsidRPr="00090364" w:rsidRDefault="002D276D" w:rsidP="00477688">
            <w:pPr>
              <w:jc w:val="both"/>
              <w:rPr>
                <w:rFonts w:ascii="Times New Roman" w:hAnsi="Times New Roman"/>
                <w:sz w:val="24"/>
                <w:szCs w:val="24"/>
              </w:rPr>
            </w:pPr>
            <w:r w:rsidRPr="00090364">
              <w:rPr>
                <w:rFonts w:ascii="Times New Roman" w:hAnsi="Times New Roman"/>
                <w:sz w:val="24"/>
                <w:szCs w:val="24"/>
              </w:rPr>
              <w:t xml:space="preserve">Структура стоимости </w:t>
            </w:r>
            <w:proofErr w:type="gramStart"/>
            <w:r w:rsidRPr="00090364">
              <w:rPr>
                <w:rFonts w:ascii="Times New Roman" w:hAnsi="Times New Roman"/>
                <w:sz w:val="24"/>
                <w:szCs w:val="24"/>
              </w:rPr>
              <w:t>проекта  спортивной</w:t>
            </w:r>
            <w:proofErr w:type="gramEnd"/>
            <w:r w:rsidRPr="00090364">
              <w:rPr>
                <w:rFonts w:ascii="Times New Roman" w:hAnsi="Times New Roman"/>
                <w:sz w:val="24"/>
                <w:szCs w:val="24"/>
              </w:rPr>
              <w:t xml:space="preserve"> организации. Метод дисконтирования денежных потоков. Основы оценки эффективности проектов.</w:t>
            </w:r>
          </w:p>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hAnsi="Times New Roman"/>
                <w:sz w:val="24"/>
                <w:szCs w:val="24"/>
              </w:rPr>
              <w:t>Качество проекта и качество продукта проекта. Типовая модель организации проекта спортивной индустрии. Основные ошибки, допускаемые во время фазы реализации проекта.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Arial Unicode MS" w:hAnsi="Times New Roman"/>
                <w:color w:val="000000"/>
                <w:sz w:val="24"/>
                <w:szCs w:val="24"/>
              </w:rPr>
            </w:pPr>
            <w:r w:rsidRPr="00090364">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 Решение расчетно-аналитических задач.</w:t>
            </w:r>
          </w:p>
        </w:tc>
      </w:tr>
      <w:tr w:rsidR="002D276D" w:rsidRPr="00090364" w:rsidTr="007837A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D276D" w:rsidRPr="00090364" w:rsidRDefault="002D276D" w:rsidP="00477688">
            <w:pPr>
              <w:jc w:val="both"/>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Тема 5. </w:t>
            </w:r>
            <w:r w:rsidRPr="00090364">
              <w:rPr>
                <w:rFonts w:ascii="Times New Roman" w:hAnsi="Times New Roman"/>
                <w:sz w:val="24"/>
                <w:szCs w:val="24"/>
              </w:rPr>
              <w:t>Управление группой процессов мониторинга и контроля, процессами закрытия проектов</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heme="minorHAnsi" w:hAnsi="Times New Roman"/>
                <w:color w:val="000000"/>
                <w:sz w:val="24"/>
                <w:szCs w:val="24"/>
              </w:rPr>
            </w:pPr>
            <w:r w:rsidRPr="00090364">
              <w:rPr>
                <w:rFonts w:ascii="Times New Roman" w:hAnsi="Times New Roman"/>
                <w:sz w:val="24"/>
                <w:szCs w:val="24"/>
              </w:rPr>
              <w:t xml:space="preserve">Определение понятия «контроль исполнения проекта». Принципы построения эффективной системы контроля. Определение понятия «мониторинг». Способы отслеживания и документации. Анализ уровня результатов, достигнутых в результате выполнения работ по проекту. Сравнение фактических показателей проекта с запланированными показателями. Определение причин выявленных расхождений. Завершение невыполненных обязательств. Проверка финансовой отчетности. Описание достигнутых в результате реализации проекта результатов. Окончательный вариант итогового отчета, предоставленный участникам и </w:t>
            </w:r>
            <w:proofErr w:type="spellStart"/>
            <w:r w:rsidRPr="00090364">
              <w:rPr>
                <w:rFonts w:ascii="Times New Roman" w:hAnsi="Times New Roman"/>
                <w:sz w:val="24"/>
                <w:szCs w:val="24"/>
              </w:rPr>
              <w:t>стейкхолдерам</w:t>
            </w:r>
            <w:proofErr w:type="spellEnd"/>
            <w:r w:rsidRPr="00090364">
              <w:rPr>
                <w:rFonts w:ascii="Times New Roman" w:hAnsi="Times New Roman"/>
                <w:sz w:val="24"/>
                <w:szCs w:val="24"/>
              </w:rPr>
              <w:t xml:space="preserve"> проекта индустрии спорта. Действия при завершении проекта. Задачи руководителя проекта при завершении проекта.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D276D" w:rsidRPr="00090364" w:rsidRDefault="002D276D" w:rsidP="00477688">
            <w:pPr>
              <w:jc w:val="both"/>
              <w:rPr>
                <w:rFonts w:ascii="Times New Roman" w:eastAsia="Times New Roman" w:hAnsi="Times New Roman"/>
                <w:bCs/>
                <w:color w:val="000000"/>
                <w:sz w:val="24"/>
                <w:szCs w:val="24"/>
              </w:rPr>
            </w:pPr>
            <w:r w:rsidRPr="00090364">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bl>
    <w:p w:rsidR="002D276D" w:rsidRPr="00090364" w:rsidRDefault="002D276D" w:rsidP="002D276D">
      <w:pPr>
        <w:pStyle w:val="2"/>
        <w:spacing w:before="0" w:beforeAutospacing="0" w:after="0" w:afterAutospacing="0" w:line="360" w:lineRule="auto"/>
        <w:jc w:val="both"/>
        <w:rPr>
          <w:sz w:val="28"/>
          <w:szCs w:val="28"/>
        </w:rPr>
      </w:pPr>
      <w:bookmarkStart w:id="16" w:name="_Toc70975406"/>
    </w:p>
    <w:p w:rsidR="002D276D" w:rsidRDefault="002D276D" w:rsidP="002D276D">
      <w:pPr>
        <w:pStyle w:val="2"/>
        <w:spacing w:before="0" w:beforeAutospacing="0" w:after="0" w:afterAutospacing="0" w:line="360" w:lineRule="auto"/>
        <w:jc w:val="both"/>
        <w:rPr>
          <w:sz w:val="28"/>
          <w:szCs w:val="28"/>
        </w:rPr>
      </w:pPr>
      <w:r w:rsidRPr="00090364">
        <w:rPr>
          <w:sz w:val="28"/>
          <w:szCs w:val="28"/>
        </w:rPr>
        <w:t>6.2. Перечень вопросов, заданий, тем для подготовки к текущему контролю</w:t>
      </w:r>
      <w:bookmarkEnd w:id="16"/>
      <w:r w:rsidRPr="00090364">
        <w:rPr>
          <w:sz w:val="28"/>
          <w:szCs w:val="28"/>
        </w:rPr>
        <w:t xml:space="preserve"> </w:t>
      </w:r>
      <w:bookmarkEnd w:id="15"/>
    </w:p>
    <w:p w:rsidR="00196E49" w:rsidRPr="00AF3176" w:rsidRDefault="000B2BCF" w:rsidP="00196E49">
      <w:pPr>
        <w:tabs>
          <w:tab w:val="left" w:pos="993"/>
        </w:tabs>
        <w:spacing w:after="0" w:line="360" w:lineRule="auto"/>
        <w:jc w:val="both"/>
        <w:rPr>
          <w:rFonts w:ascii="Times New Roman" w:hAnsi="Times New Roman"/>
          <w:b/>
          <w:sz w:val="28"/>
          <w:szCs w:val="28"/>
        </w:rPr>
      </w:pPr>
      <w:r>
        <w:rPr>
          <w:color w:val="FF0000"/>
          <w:sz w:val="28"/>
          <w:szCs w:val="28"/>
        </w:rPr>
        <w:t xml:space="preserve">          </w:t>
      </w:r>
      <w:r w:rsidR="006D6072" w:rsidRPr="00AF3176">
        <w:rPr>
          <w:rFonts w:ascii="Times New Roman" w:hAnsi="Times New Roman"/>
          <w:b/>
          <w:sz w:val="28"/>
          <w:szCs w:val="28"/>
        </w:rPr>
        <w:t>П</w:t>
      </w:r>
      <w:r w:rsidRPr="00AF3176">
        <w:rPr>
          <w:rFonts w:ascii="Times New Roman" w:hAnsi="Times New Roman"/>
          <w:b/>
          <w:sz w:val="28"/>
          <w:szCs w:val="28"/>
        </w:rPr>
        <w:t>римерные вопросы для контрольной работы</w:t>
      </w:r>
      <w:r w:rsidR="001E0CA5" w:rsidRPr="00AF3176">
        <w:rPr>
          <w:rFonts w:ascii="Times New Roman" w:hAnsi="Times New Roman"/>
          <w:b/>
          <w:sz w:val="28"/>
          <w:szCs w:val="28"/>
        </w:rPr>
        <w:t xml:space="preserve"> </w:t>
      </w:r>
    </w:p>
    <w:p w:rsidR="00196E49" w:rsidRPr="00196E49" w:rsidRDefault="00196E49" w:rsidP="00196E49">
      <w:pPr>
        <w:pStyle w:val="ac"/>
        <w:numPr>
          <w:ilvl w:val="0"/>
          <w:numId w:val="21"/>
        </w:numPr>
        <w:spacing w:after="0" w:line="360" w:lineRule="auto"/>
        <w:jc w:val="both"/>
        <w:rPr>
          <w:rFonts w:ascii="Times New Roman" w:hAnsi="Times New Roman"/>
          <w:sz w:val="28"/>
          <w:szCs w:val="28"/>
        </w:rPr>
      </w:pPr>
      <w:r w:rsidRPr="00196E49">
        <w:rPr>
          <w:rFonts w:ascii="Times New Roman" w:hAnsi="Times New Roman"/>
          <w:sz w:val="28"/>
          <w:szCs w:val="28"/>
        </w:rPr>
        <w:t>Каковы основные процессы контроля</w:t>
      </w:r>
      <w:r>
        <w:rPr>
          <w:rFonts w:ascii="Times New Roman" w:hAnsi="Times New Roman"/>
          <w:sz w:val="28"/>
          <w:szCs w:val="28"/>
        </w:rPr>
        <w:t xml:space="preserve"> спортивного</w:t>
      </w:r>
      <w:r w:rsidRPr="00196E49">
        <w:rPr>
          <w:rFonts w:ascii="Times New Roman" w:hAnsi="Times New Roman"/>
          <w:sz w:val="28"/>
          <w:szCs w:val="28"/>
        </w:rPr>
        <w:t xml:space="preserve"> проекта и последовательность их выполнения?</w:t>
      </w:r>
    </w:p>
    <w:p w:rsidR="006D6072" w:rsidRPr="00196E49" w:rsidRDefault="00196E49" w:rsidP="006D6072">
      <w:pPr>
        <w:pStyle w:val="ac"/>
        <w:numPr>
          <w:ilvl w:val="0"/>
          <w:numId w:val="21"/>
        </w:numPr>
        <w:tabs>
          <w:tab w:val="left" w:pos="993"/>
        </w:tabs>
        <w:spacing w:after="0" w:line="360" w:lineRule="auto"/>
        <w:jc w:val="both"/>
        <w:rPr>
          <w:rFonts w:ascii="Times New Roman" w:hAnsi="Times New Roman"/>
          <w:sz w:val="28"/>
          <w:szCs w:val="28"/>
        </w:rPr>
      </w:pPr>
      <w:r w:rsidRPr="00196E49">
        <w:rPr>
          <w:rFonts w:ascii="Times New Roman" w:hAnsi="Times New Roman"/>
          <w:sz w:val="28"/>
          <w:szCs w:val="28"/>
        </w:rPr>
        <w:lastRenderedPageBreak/>
        <w:t xml:space="preserve">Перечислите особенности набора и формирования команды </w:t>
      </w:r>
      <w:proofErr w:type="gramStart"/>
      <w:r w:rsidRPr="00196E49">
        <w:rPr>
          <w:rFonts w:ascii="Times New Roman" w:hAnsi="Times New Roman"/>
          <w:sz w:val="28"/>
          <w:szCs w:val="28"/>
        </w:rPr>
        <w:t>спортивного  проекта</w:t>
      </w:r>
      <w:proofErr w:type="gramEnd"/>
      <w:r w:rsidRPr="00196E49">
        <w:rPr>
          <w:rFonts w:ascii="Times New Roman" w:hAnsi="Times New Roman"/>
          <w:sz w:val="28"/>
          <w:szCs w:val="28"/>
        </w:rPr>
        <w:t>.</w:t>
      </w:r>
      <w:r w:rsidR="006D6072">
        <w:rPr>
          <w:rFonts w:ascii="Times New Roman" w:hAnsi="Times New Roman"/>
          <w:sz w:val="28"/>
          <w:szCs w:val="28"/>
        </w:rPr>
        <w:t xml:space="preserve"> Какие вы знаете </w:t>
      </w:r>
      <w:r w:rsidR="006D6072" w:rsidRPr="00196E49">
        <w:rPr>
          <w:rFonts w:ascii="Times New Roman" w:hAnsi="Times New Roman"/>
          <w:sz w:val="28"/>
          <w:szCs w:val="28"/>
        </w:rPr>
        <w:t>ситуационные факторы, влияющие на развитие команды спортивного проекта.</w:t>
      </w:r>
    </w:p>
    <w:p w:rsidR="00196E49" w:rsidRPr="008B102C" w:rsidRDefault="00196E49" w:rsidP="00196E49">
      <w:pPr>
        <w:pStyle w:val="ac"/>
        <w:numPr>
          <w:ilvl w:val="0"/>
          <w:numId w:val="21"/>
        </w:numPr>
        <w:spacing w:after="0" w:line="360" w:lineRule="auto"/>
        <w:jc w:val="both"/>
        <w:rPr>
          <w:rFonts w:ascii="Times New Roman" w:hAnsi="Times New Roman"/>
          <w:sz w:val="28"/>
          <w:szCs w:val="28"/>
        </w:rPr>
      </w:pPr>
      <w:r w:rsidRPr="008B102C">
        <w:rPr>
          <w:rFonts w:ascii="Times New Roman" w:hAnsi="Times New Roman"/>
          <w:sz w:val="28"/>
          <w:szCs w:val="28"/>
        </w:rPr>
        <w:t>На использовании каких базовых показателей основан метод освоенного объема?</w:t>
      </w:r>
      <w:r w:rsidR="006D6072">
        <w:rPr>
          <w:rFonts w:ascii="Times New Roman" w:hAnsi="Times New Roman"/>
          <w:sz w:val="28"/>
          <w:szCs w:val="28"/>
        </w:rPr>
        <w:t xml:space="preserve">  </w:t>
      </w:r>
      <w:r w:rsidR="00AF3176">
        <w:rPr>
          <w:rFonts w:ascii="Times New Roman" w:hAnsi="Times New Roman"/>
          <w:sz w:val="28"/>
          <w:szCs w:val="28"/>
        </w:rPr>
        <w:t>Дайте</w:t>
      </w:r>
      <w:r w:rsidR="006D6072">
        <w:rPr>
          <w:rFonts w:ascii="Times New Roman" w:hAnsi="Times New Roman"/>
          <w:sz w:val="28"/>
          <w:szCs w:val="28"/>
        </w:rPr>
        <w:t xml:space="preserve"> их</w:t>
      </w:r>
      <w:r w:rsidR="00AF3176">
        <w:rPr>
          <w:rFonts w:ascii="Times New Roman" w:hAnsi="Times New Roman"/>
          <w:sz w:val="28"/>
          <w:szCs w:val="28"/>
        </w:rPr>
        <w:t xml:space="preserve"> характеристику</w:t>
      </w:r>
      <w:r w:rsidR="006D6072">
        <w:rPr>
          <w:rFonts w:ascii="Times New Roman" w:hAnsi="Times New Roman"/>
          <w:sz w:val="28"/>
          <w:szCs w:val="28"/>
        </w:rPr>
        <w:t>.</w:t>
      </w:r>
    </w:p>
    <w:p w:rsidR="00196E49" w:rsidRPr="008B102C" w:rsidRDefault="00196E49" w:rsidP="00196E49">
      <w:pPr>
        <w:pStyle w:val="ac"/>
        <w:numPr>
          <w:ilvl w:val="0"/>
          <w:numId w:val="21"/>
        </w:numPr>
        <w:spacing w:after="0" w:line="360" w:lineRule="auto"/>
        <w:jc w:val="both"/>
        <w:rPr>
          <w:rFonts w:ascii="Times New Roman" w:hAnsi="Times New Roman"/>
          <w:sz w:val="28"/>
          <w:szCs w:val="28"/>
        </w:rPr>
      </w:pPr>
      <w:r w:rsidRPr="008B102C">
        <w:rPr>
          <w:rFonts w:ascii="Times New Roman" w:hAnsi="Times New Roman"/>
          <w:sz w:val="28"/>
          <w:szCs w:val="28"/>
        </w:rPr>
        <w:t xml:space="preserve">Какие документарные формы можно отнести к типовым видам отчетности по </w:t>
      </w:r>
      <w:r>
        <w:rPr>
          <w:rFonts w:ascii="Times New Roman" w:hAnsi="Times New Roman"/>
          <w:sz w:val="28"/>
          <w:szCs w:val="28"/>
        </w:rPr>
        <w:t xml:space="preserve">спортивному </w:t>
      </w:r>
      <w:r w:rsidRPr="008B102C">
        <w:rPr>
          <w:rFonts w:ascii="Times New Roman" w:hAnsi="Times New Roman"/>
          <w:sz w:val="28"/>
          <w:szCs w:val="28"/>
        </w:rPr>
        <w:t>проекту? В чем их сходство и различие? В чем их возможности и ограничения использования?</w:t>
      </w:r>
    </w:p>
    <w:p w:rsidR="00196E49" w:rsidRDefault="00196E49" w:rsidP="00196E49">
      <w:pPr>
        <w:pStyle w:val="ac"/>
        <w:numPr>
          <w:ilvl w:val="0"/>
          <w:numId w:val="21"/>
        </w:numPr>
        <w:spacing w:after="0" w:line="360" w:lineRule="auto"/>
        <w:jc w:val="both"/>
        <w:rPr>
          <w:rFonts w:ascii="Times New Roman" w:hAnsi="Times New Roman"/>
          <w:sz w:val="28"/>
          <w:szCs w:val="28"/>
        </w:rPr>
      </w:pPr>
      <w:r w:rsidRPr="008B102C">
        <w:rPr>
          <w:rFonts w:ascii="Times New Roman" w:hAnsi="Times New Roman"/>
          <w:sz w:val="28"/>
          <w:szCs w:val="28"/>
        </w:rPr>
        <w:t xml:space="preserve">Каковые основные процессы управления изменениями в </w:t>
      </w:r>
      <w:r>
        <w:rPr>
          <w:rFonts w:ascii="Times New Roman" w:hAnsi="Times New Roman"/>
          <w:sz w:val="28"/>
          <w:szCs w:val="28"/>
        </w:rPr>
        <w:t xml:space="preserve">спортивном </w:t>
      </w:r>
      <w:r w:rsidRPr="008B102C">
        <w:rPr>
          <w:rFonts w:ascii="Times New Roman" w:hAnsi="Times New Roman"/>
          <w:sz w:val="28"/>
          <w:szCs w:val="28"/>
        </w:rPr>
        <w:t>проекте?</w:t>
      </w:r>
    </w:p>
    <w:p w:rsidR="00196E49" w:rsidRPr="00196E49" w:rsidRDefault="00196E49" w:rsidP="00196E49">
      <w:pPr>
        <w:pStyle w:val="ac"/>
        <w:numPr>
          <w:ilvl w:val="0"/>
          <w:numId w:val="21"/>
        </w:numPr>
        <w:tabs>
          <w:tab w:val="left" w:pos="5387"/>
        </w:tabs>
        <w:spacing w:after="0" w:line="360" w:lineRule="auto"/>
        <w:jc w:val="both"/>
        <w:rPr>
          <w:rFonts w:ascii="Times New Roman" w:hAnsi="Times New Roman"/>
          <w:sz w:val="28"/>
          <w:szCs w:val="28"/>
        </w:rPr>
      </w:pPr>
      <w:r w:rsidRPr="00196E49">
        <w:rPr>
          <w:rFonts w:ascii="Times New Roman" w:hAnsi="Times New Roman"/>
          <w:sz w:val="28"/>
          <w:szCs w:val="28"/>
        </w:rPr>
        <w:t xml:space="preserve">Перечислите современные методы планирования </w:t>
      </w:r>
      <w:r>
        <w:rPr>
          <w:rFonts w:ascii="Times New Roman" w:hAnsi="Times New Roman"/>
          <w:sz w:val="28"/>
          <w:szCs w:val="28"/>
        </w:rPr>
        <w:t xml:space="preserve">спортивного </w:t>
      </w:r>
      <w:r w:rsidRPr="00196E49">
        <w:rPr>
          <w:rFonts w:ascii="Times New Roman" w:hAnsi="Times New Roman"/>
          <w:sz w:val="28"/>
          <w:szCs w:val="28"/>
        </w:rPr>
        <w:t>проекта, дайте краткую характеристику каждому из них.</w:t>
      </w:r>
    </w:p>
    <w:p w:rsidR="00196E49" w:rsidRDefault="00196E49" w:rsidP="00196E49">
      <w:pPr>
        <w:pStyle w:val="ac"/>
        <w:numPr>
          <w:ilvl w:val="0"/>
          <w:numId w:val="21"/>
        </w:numPr>
        <w:tabs>
          <w:tab w:val="left" w:pos="5387"/>
        </w:tabs>
        <w:spacing w:after="0" w:line="360" w:lineRule="auto"/>
        <w:jc w:val="both"/>
        <w:rPr>
          <w:rFonts w:ascii="Times New Roman" w:hAnsi="Times New Roman"/>
          <w:sz w:val="28"/>
          <w:szCs w:val="28"/>
        </w:rPr>
      </w:pPr>
      <w:r w:rsidRPr="00196E49">
        <w:rPr>
          <w:rFonts w:ascii="Times New Roman" w:hAnsi="Times New Roman"/>
          <w:sz w:val="28"/>
          <w:szCs w:val="28"/>
        </w:rPr>
        <w:t xml:space="preserve">Перечислите методы оценки сроков в </w:t>
      </w:r>
      <w:r>
        <w:rPr>
          <w:rFonts w:ascii="Times New Roman" w:hAnsi="Times New Roman"/>
          <w:sz w:val="28"/>
          <w:szCs w:val="28"/>
        </w:rPr>
        <w:t xml:space="preserve">спортивном </w:t>
      </w:r>
      <w:r w:rsidRPr="00196E49">
        <w:rPr>
          <w:rFonts w:ascii="Times New Roman" w:hAnsi="Times New Roman"/>
          <w:sz w:val="28"/>
          <w:szCs w:val="28"/>
        </w:rPr>
        <w:t>проекте и раскройте их.</w:t>
      </w:r>
    </w:p>
    <w:p w:rsidR="006D6072" w:rsidRDefault="006D6072" w:rsidP="006D6072">
      <w:pPr>
        <w:spacing w:after="0" w:line="360" w:lineRule="auto"/>
        <w:ind w:left="1069"/>
        <w:jc w:val="both"/>
        <w:rPr>
          <w:rFonts w:ascii="Times New Roman" w:eastAsia="Times New Roman" w:hAnsi="Times New Roman"/>
          <w:sz w:val="28"/>
          <w:szCs w:val="28"/>
        </w:rPr>
      </w:pPr>
      <w:r>
        <w:rPr>
          <w:rFonts w:ascii="Times New Roman" w:hAnsi="Times New Roman"/>
          <w:sz w:val="28"/>
          <w:szCs w:val="28"/>
        </w:rPr>
        <w:t>8.</w:t>
      </w:r>
      <w:r w:rsidR="00196E49" w:rsidRPr="006D6072">
        <w:rPr>
          <w:rFonts w:ascii="Times New Roman" w:hAnsi="Times New Roman"/>
          <w:sz w:val="28"/>
          <w:szCs w:val="28"/>
        </w:rPr>
        <w:t xml:space="preserve">Охарактеризуйте организацию финансирования спортивного проекта по способу проектного финансирования. </w:t>
      </w:r>
      <w:r w:rsidR="00196E49" w:rsidRPr="006D6072">
        <w:rPr>
          <w:rFonts w:ascii="Times New Roman" w:eastAsia="Times New Roman" w:hAnsi="Times New Roman"/>
          <w:sz w:val="28"/>
          <w:szCs w:val="28"/>
        </w:rPr>
        <w:t>Каким образом осуществляется эффективный контроль стоимости в проекте?</w:t>
      </w:r>
    </w:p>
    <w:p w:rsidR="006D6072" w:rsidRDefault="006D6072" w:rsidP="006D6072">
      <w:pPr>
        <w:spacing w:after="0" w:line="360" w:lineRule="auto"/>
        <w:ind w:left="1069"/>
        <w:jc w:val="both"/>
        <w:rPr>
          <w:rFonts w:ascii="Times New Roman" w:hAnsi="Times New Roman"/>
          <w:sz w:val="28"/>
          <w:szCs w:val="28"/>
        </w:rPr>
      </w:pPr>
      <w:r>
        <w:rPr>
          <w:rFonts w:ascii="Times New Roman" w:eastAsia="Times New Roman" w:hAnsi="Times New Roman"/>
          <w:sz w:val="28"/>
          <w:szCs w:val="28"/>
        </w:rPr>
        <w:t>9.</w:t>
      </w:r>
      <w:r w:rsidRPr="006D6072">
        <w:rPr>
          <w:rFonts w:ascii="Times New Roman" w:hAnsi="Times New Roman"/>
          <w:sz w:val="28"/>
          <w:szCs w:val="28"/>
        </w:rPr>
        <w:t xml:space="preserve"> Какие процессы включает в себя управление содержанием проекта?</w:t>
      </w:r>
      <w:r>
        <w:rPr>
          <w:rFonts w:ascii="Times New Roman" w:hAnsi="Times New Roman"/>
          <w:sz w:val="28"/>
          <w:szCs w:val="28"/>
        </w:rPr>
        <w:t xml:space="preserve"> </w:t>
      </w:r>
      <w:r w:rsidRPr="00210E0B">
        <w:rPr>
          <w:rFonts w:ascii="Times New Roman" w:hAnsi="Times New Roman"/>
          <w:sz w:val="28"/>
          <w:szCs w:val="28"/>
        </w:rPr>
        <w:t xml:space="preserve">Дайте определение понятию «расползание содержания </w:t>
      </w:r>
      <w:r>
        <w:rPr>
          <w:rFonts w:ascii="Times New Roman" w:hAnsi="Times New Roman"/>
          <w:sz w:val="28"/>
          <w:szCs w:val="28"/>
        </w:rPr>
        <w:t xml:space="preserve">спортивного </w:t>
      </w:r>
      <w:r w:rsidRPr="00210E0B">
        <w:rPr>
          <w:rFonts w:ascii="Times New Roman" w:hAnsi="Times New Roman"/>
          <w:sz w:val="28"/>
          <w:szCs w:val="28"/>
        </w:rPr>
        <w:t>проекта». Какие способы помогают его предотвратить?</w:t>
      </w:r>
    </w:p>
    <w:p w:rsidR="006D6072" w:rsidRPr="006D6072" w:rsidRDefault="006D6072" w:rsidP="006D6072">
      <w:pPr>
        <w:spacing w:after="0" w:line="360" w:lineRule="auto"/>
        <w:ind w:left="1069"/>
        <w:jc w:val="both"/>
        <w:rPr>
          <w:rFonts w:ascii="Times New Roman" w:hAnsi="Times New Roman"/>
          <w:sz w:val="28"/>
          <w:szCs w:val="28"/>
        </w:rPr>
      </w:pPr>
      <w:r>
        <w:rPr>
          <w:rFonts w:ascii="Times New Roman" w:hAnsi="Times New Roman"/>
          <w:sz w:val="28"/>
          <w:szCs w:val="28"/>
        </w:rPr>
        <w:t xml:space="preserve">10. </w:t>
      </w:r>
      <w:r w:rsidRPr="006D6072">
        <w:rPr>
          <w:rFonts w:ascii="Times New Roman" w:hAnsi="Times New Roman"/>
          <w:sz w:val="28"/>
          <w:szCs w:val="28"/>
        </w:rPr>
        <w:t xml:space="preserve">Назовите типовые заинтересованные стороны </w:t>
      </w:r>
      <w:r>
        <w:rPr>
          <w:rFonts w:ascii="Times New Roman" w:hAnsi="Times New Roman"/>
          <w:sz w:val="28"/>
          <w:szCs w:val="28"/>
        </w:rPr>
        <w:t xml:space="preserve">спортивного </w:t>
      </w:r>
      <w:r w:rsidRPr="006D6072">
        <w:rPr>
          <w:rFonts w:ascii="Times New Roman" w:hAnsi="Times New Roman"/>
          <w:sz w:val="28"/>
          <w:szCs w:val="28"/>
        </w:rPr>
        <w:t xml:space="preserve">проекта. Кого бы вы еще отнесли к ним? Охарактеризуйте условия вовлечения заинтересованных сторон. К каким последствиям может привести игнорирование </w:t>
      </w:r>
      <w:proofErr w:type="gramStart"/>
      <w:r w:rsidRPr="006D6072">
        <w:rPr>
          <w:rFonts w:ascii="Times New Roman" w:hAnsi="Times New Roman"/>
          <w:sz w:val="28"/>
          <w:szCs w:val="28"/>
        </w:rPr>
        <w:t>требований</w:t>
      </w:r>
      <w:proofErr w:type="gramEnd"/>
      <w:r w:rsidRPr="006D6072">
        <w:rPr>
          <w:rFonts w:ascii="Times New Roman" w:hAnsi="Times New Roman"/>
          <w:sz w:val="28"/>
          <w:szCs w:val="28"/>
        </w:rPr>
        <w:t xml:space="preserve"> отрицательно настроенных к </w:t>
      </w:r>
      <w:r>
        <w:rPr>
          <w:rFonts w:ascii="Times New Roman" w:hAnsi="Times New Roman"/>
          <w:sz w:val="28"/>
          <w:szCs w:val="28"/>
        </w:rPr>
        <w:t xml:space="preserve">спортивному </w:t>
      </w:r>
      <w:r w:rsidRPr="006D6072">
        <w:rPr>
          <w:rFonts w:ascii="Times New Roman" w:hAnsi="Times New Roman"/>
          <w:sz w:val="28"/>
          <w:szCs w:val="28"/>
        </w:rPr>
        <w:t>проекту заинтересованных сторон?</w:t>
      </w:r>
    </w:p>
    <w:p w:rsidR="009827BF" w:rsidRPr="00DD6C07" w:rsidRDefault="009827BF" w:rsidP="00196E49">
      <w:pPr>
        <w:pStyle w:val="ac"/>
        <w:tabs>
          <w:tab w:val="left" w:pos="993"/>
        </w:tabs>
        <w:spacing w:after="0" w:line="360" w:lineRule="auto"/>
        <w:ind w:left="357"/>
        <w:jc w:val="both"/>
        <w:rPr>
          <w:rFonts w:ascii="Times New Roman" w:hAnsi="Times New Roman"/>
          <w:sz w:val="28"/>
          <w:szCs w:val="28"/>
        </w:rPr>
      </w:pPr>
    </w:p>
    <w:p w:rsidR="001E0CA5" w:rsidRPr="00090364" w:rsidRDefault="001E0CA5" w:rsidP="001E0CA5">
      <w:pPr>
        <w:tabs>
          <w:tab w:val="left" w:pos="993"/>
        </w:tabs>
        <w:spacing w:after="0" w:line="360" w:lineRule="auto"/>
        <w:jc w:val="both"/>
        <w:rPr>
          <w:rFonts w:ascii="Times New Roman" w:hAnsi="Times New Roman"/>
          <w:b/>
          <w:sz w:val="28"/>
          <w:szCs w:val="28"/>
        </w:rPr>
      </w:pPr>
      <w:r>
        <w:rPr>
          <w:rFonts w:ascii="Times New Roman" w:hAnsi="Times New Roman"/>
          <w:b/>
          <w:sz w:val="28"/>
          <w:szCs w:val="28"/>
        </w:rPr>
        <w:t xml:space="preserve">Типовые задания </w:t>
      </w:r>
      <w:r w:rsidRPr="00090364">
        <w:rPr>
          <w:rFonts w:ascii="Times New Roman" w:hAnsi="Times New Roman"/>
          <w:b/>
          <w:sz w:val="28"/>
          <w:szCs w:val="28"/>
        </w:rPr>
        <w:t>контрольной работы</w:t>
      </w:r>
    </w:p>
    <w:p w:rsidR="001E0CA5" w:rsidRPr="00090364" w:rsidRDefault="001E0CA5" w:rsidP="001E0CA5">
      <w:pPr>
        <w:spacing w:after="0" w:line="360" w:lineRule="auto"/>
        <w:ind w:firstLine="708"/>
        <w:jc w:val="both"/>
        <w:rPr>
          <w:rFonts w:ascii="Times New Roman" w:hAnsi="Times New Roman"/>
          <w:b/>
          <w:bCs/>
          <w:sz w:val="28"/>
          <w:szCs w:val="28"/>
        </w:rPr>
      </w:pPr>
      <w:r w:rsidRPr="00090364">
        <w:rPr>
          <w:rFonts w:ascii="Times New Roman" w:hAnsi="Times New Roman"/>
          <w:b/>
          <w:bCs/>
          <w:sz w:val="28"/>
          <w:szCs w:val="28"/>
        </w:rPr>
        <w:t xml:space="preserve">Задание 1. </w:t>
      </w:r>
    </w:p>
    <w:p w:rsidR="001E0CA5" w:rsidRPr="008119ED" w:rsidRDefault="001E0CA5" w:rsidP="001E0CA5">
      <w:pPr>
        <w:spacing w:after="0" w:line="360" w:lineRule="auto"/>
        <w:ind w:firstLine="708"/>
        <w:jc w:val="both"/>
        <w:rPr>
          <w:rFonts w:ascii="Times New Roman" w:hAnsi="Times New Roman"/>
          <w:sz w:val="28"/>
          <w:szCs w:val="28"/>
        </w:rPr>
      </w:pPr>
      <w:r w:rsidRPr="008119ED">
        <w:rPr>
          <w:rFonts w:ascii="Times New Roman" w:hAnsi="Times New Roman"/>
          <w:bCs/>
          <w:sz w:val="28"/>
          <w:szCs w:val="28"/>
        </w:rPr>
        <w:t xml:space="preserve">1.  </w:t>
      </w:r>
      <w:r w:rsidRPr="008119ED">
        <w:rPr>
          <w:rFonts w:ascii="Times New Roman" w:hAnsi="Times New Roman"/>
          <w:sz w:val="28"/>
          <w:szCs w:val="28"/>
        </w:rPr>
        <w:t xml:space="preserve">Изложите последовательность шагов планирования </w:t>
      </w:r>
      <w:r w:rsidR="009827BF">
        <w:rPr>
          <w:rFonts w:ascii="Times New Roman" w:hAnsi="Times New Roman"/>
          <w:sz w:val="28"/>
          <w:szCs w:val="28"/>
        </w:rPr>
        <w:t xml:space="preserve">спортивного </w:t>
      </w:r>
      <w:r w:rsidRPr="008119ED">
        <w:rPr>
          <w:rFonts w:ascii="Times New Roman" w:hAnsi="Times New Roman"/>
          <w:sz w:val="28"/>
          <w:szCs w:val="28"/>
        </w:rPr>
        <w:t>проекта и составления его расписания.</w:t>
      </w:r>
    </w:p>
    <w:p w:rsidR="001E0CA5" w:rsidRPr="008119ED" w:rsidRDefault="001E0CA5" w:rsidP="001E0CA5">
      <w:pPr>
        <w:spacing w:after="0" w:line="360" w:lineRule="auto"/>
        <w:ind w:firstLine="708"/>
        <w:jc w:val="both"/>
        <w:rPr>
          <w:rFonts w:ascii="Times New Roman" w:hAnsi="Times New Roman"/>
          <w:bCs/>
          <w:sz w:val="28"/>
          <w:szCs w:val="28"/>
        </w:rPr>
      </w:pPr>
      <w:r w:rsidRPr="008119ED">
        <w:rPr>
          <w:rFonts w:ascii="Times New Roman" w:hAnsi="Times New Roman"/>
          <w:bCs/>
          <w:sz w:val="28"/>
          <w:szCs w:val="28"/>
        </w:rPr>
        <w:lastRenderedPageBreak/>
        <w:t xml:space="preserve">2. Разработайте схему: «Процессы управления </w:t>
      </w:r>
      <w:r w:rsidR="009827BF">
        <w:rPr>
          <w:rFonts w:ascii="Times New Roman" w:hAnsi="Times New Roman"/>
          <w:bCs/>
          <w:sz w:val="28"/>
          <w:szCs w:val="28"/>
        </w:rPr>
        <w:t xml:space="preserve">спортивными </w:t>
      </w:r>
      <w:r w:rsidRPr="008119ED">
        <w:rPr>
          <w:rFonts w:ascii="Times New Roman" w:hAnsi="Times New Roman"/>
          <w:bCs/>
          <w:sz w:val="28"/>
          <w:szCs w:val="28"/>
        </w:rPr>
        <w:t>проектами»</w:t>
      </w:r>
      <w:r>
        <w:rPr>
          <w:rFonts w:ascii="Times New Roman" w:hAnsi="Times New Roman"/>
          <w:bCs/>
          <w:sz w:val="28"/>
          <w:szCs w:val="28"/>
        </w:rPr>
        <w:t>.</w:t>
      </w:r>
    </w:p>
    <w:p w:rsidR="001E0CA5" w:rsidRPr="00090364" w:rsidRDefault="001E0CA5" w:rsidP="001E0CA5">
      <w:pPr>
        <w:spacing w:after="0" w:line="360" w:lineRule="auto"/>
        <w:ind w:firstLine="708"/>
        <w:jc w:val="both"/>
        <w:rPr>
          <w:rFonts w:ascii="Times New Roman" w:hAnsi="Times New Roman"/>
          <w:b/>
          <w:bCs/>
          <w:sz w:val="28"/>
          <w:szCs w:val="28"/>
        </w:rPr>
      </w:pPr>
      <w:r w:rsidRPr="00090364">
        <w:rPr>
          <w:rFonts w:ascii="Times New Roman" w:hAnsi="Times New Roman"/>
          <w:b/>
          <w:bCs/>
          <w:sz w:val="28"/>
          <w:szCs w:val="28"/>
        </w:rPr>
        <w:t>Задание 2.</w:t>
      </w:r>
    </w:p>
    <w:p w:rsidR="001E0CA5" w:rsidRDefault="001E0CA5" w:rsidP="001E0CA5">
      <w:pPr>
        <w:spacing w:after="0" w:line="360" w:lineRule="auto"/>
        <w:ind w:firstLine="708"/>
        <w:jc w:val="both"/>
        <w:rPr>
          <w:rFonts w:ascii="Times New Roman" w:hAnsi="Times New Roman"/>
          <w:bCs/>
          <w:sz w:val="28"/>
          <w:szCs w:val="28"/>
        </w:rPr>
      </w:pPr>
      <w:r w:rsidRPr="00090364">
        <w:rPr>
          <w:rFonts w:ascii="Times New Roman" w:hAnsi="Times New Roman"/>
          <w:bCs/>
          <w:sz w:val="28"/>
          <w:szCs w:val="28"/>
        </w:rPr>
        <w:t>Поставщик оборудования для вашего спортивного проекта сообщил, что доставка оборудования задерживается по погодным условиям. Вы определили стратегию реагирования на этот риск и договорились с местной компанией о взятии в лизинг их оборудования, пока Ваше оборудование находится в пути. О какой стратегии реагирования на риск идет речь? Каковы отличительные особенности данной стратегии.</w:t>
      </w:r>
    </w:p>
    <w:p w:rsidR="001E0CA5" w:rsidRPr="00090364" w:rsidRDefault="001E0CA5" w:rsidP="001E0CA5">
      <w:pPr>
        <w:spacing w:after="0" w:line="360" w:lineRule="auto"/>
        <w:ind w:firstLine="708"/>
        <w:jc w:val="both"/>
        <w:rPr>
          <w:rFonts w:ascii="Times New Roman" w:hAnsi="Times New Roman"/>
          <w:b/>
          <w:bCs/>
          <w:sz w:val="28"/>
          <w:szCs w:val="28"/>
        </w:rPr>
      </w:pPr>
      <w:r w:rsidRPr="00090364">
        <w:rPr>
          <w:rFonts w:ascii="Times New Roman" w:hAnsi="Times New Roman"/>
          <w:b/>
          <w:bCs/>
          <w:sz w:val="28"/>
          <w:szCs w:val="28"/>
        </w:rPr>
        <w:t>Задание 3.</w:t>
      </w:r>
    </w:p>
    <w:p w:rsidR="001E0CA5" w:rsidRPr="00090364" w:rsidRDefault="001E0CA5" w:rsidP="001E0CA5">
      <w:pPr>
        <w:spacing w:after="0" w:line="360" w:lineRule="auto"/>
        <w:ind w:firstLine="708"/>
        <w:jc w:val="both"/>
        <w:rPr>
          <w:rFonts w:ascii="Times New Roman" w:hAnsi="Times New Roman"/>
          <w:sz w:val="28"/>
          <w:szCs w:val="28"/>
        </w:rPr>
      </w:pPr>
      <w:r w:rsidRPr="00090364">
        <w:rPr>
          <w:rFonts w:ascii="Times New Roman" w:hAnsi="Times New Roman"/>
          <w:sz w:val="28"/>
          <w:szCs w:val="28"/>
        </w:rPr>
        <w:t xml:space="preserve">Определить индексы выполнения проектов по срокам и по стоимости. Какой из </w:t>
      </w:r>
      <w:r w:rsidR="00890F0B">
        <w:rPr>
          <w:rFonts w:ascii="Times New Roman" w:hAnsi="Times New Roman"/>
          <w:sz w:val="28"/>
          <w:szCs w:val="28"/>
        </w:rPr>
        <w:t xml:space="preserve">спортивных </w:t>
      </w:r>
      <w:r w:rsidRPr="00090364">
        <w:rPr>
          <w:rFonts w:ascii="Times New Roman" w:hAnsi="Times New Roman"/>
          <w:sz w:val="28"/>
          <w:szCs w:val="28"/>
        </w:rPr>
        <w:t xml:space="preserve">проектов выполняется более эффективно? </w:t>
      </w:r>
    </w:p>
    <w:p w:rsidR="001E0CA5" w:rsidRPr="00090364" w:rsidRDefault="001E0CA5" w:rsidP="001E0CA5">
      <w:pPr>
        <w:spacing w:after="0" w:line="360" w:lineRule="auto"/>
        <w:ind w:firstLine="708"/>
        <w:jc w:val="both"/>
        <w:rPr>
          <w:rFonts w:ascii="Times New Roman" w:hAnsi="Times New Roman"/>
          <w:sz w:val="28"/>
          <w:szCs w:val="28"/>
        </w:rPr>
      </w:pPr>
      <w:r w:rsidRPr="00090364">
        <w:rPr>
          <w:rFonts w:ascii="Times New Roman" w:hAnsi="Times New Roman"/>
          <w:sz w:val="28"/>
          <w:szCs w:val="28"/>
        </w:rPr>
        <w:t xml:space="preserve">Исходная информация по проектам: </w:t>
      </w:r>
    </w:p>
    <w:p w:rsidR="001E0CA5" w:rsidRPr="00090364" w:rsidRDefault="001E0CA5" w:rsidP="001E0CA5">
      <w:pPr>
        <w:spacing w:after="0" w:line="360" w:lineRule="auto"/>
        <w:ind w:firstLine="708"/>
        <w:jc w:val="both"/>
        <w:rPr>
          <w:rFonts w:ascii="Times New Roman" w:hAnsi="Times New Roman"/>
          <w:sz w:val="28"/>
          <w:szCs w:val="28"/>
        </w:rPr>
      </w:pPr>
      <w:r w:rsidRPr="00090364">
        <w:rPr>
          <w:rFonts w:ascii="Times New Roman" w:hAnsi="Times New Roman"/>
          <w:sz w:val="28"/>
          <w:szCs w:val="28"/>
        </w:rPr>
        <w:t xml:space="preserve">1). Проект № 1. Плановый объем работ составляет 2200 денежных единиц, освоенный объем – 2000 денежных единиц, фактическая стоимость выполненных работ – 2500 выполненных единиц. </w:t>
      </w:r>
    </w:p>
    <w:p w:rsidR="001E0CA5" w:rsidRPr="00090364" w:rsidRDefault="001E0CA5" w:rsidP="001E0CA5">
      <w:pPr>
        <w:spacing w:after="0" w:line="360" w:lineRule="auto"/>
        <w:ind w:firstLine="708"/>
        <w:jc w:val="both"/>
        <w:rPr>
          <w:rFonts w:ascii="Times New Roman" w:hAnsi="Times New Roman"/>
          <w:b/>
          <w:bCs/>
          <w:sz w:val="28"/>
          <w:szCs w:val="28"/>
        </w:rPr>
      </w:pPr>
      <w:r w:rsidRPr="00090364">
        <w:rPr>
          <w:rFonts w:ascii="Times New Roman" w:hAnsi="Times New Roman"/>
          <w:sz w:val="28"/>
          <w:szCs w:val="28"/>
        </w:rPr>
        <w:t>2). Проект №2. Плановый объем работ составляет 5250 денежных единиц, освоенный объем – 5000 денежных единиц, фактическая стоимость выполненных работ – 5700 выполненных единиц.</w:t>
      </w:r>
    </w:p>
    <w:p w:rsidR="001E0CA5" w:rsidRPr="00090364" w:rsidRDefault="001E0CA5" w:rsidP="001E0CA5">
      <w:pPr>
        <w:pStyle w:val="3"/>
        <w:spacing w:before="0" w:line="360" w:lineRule="auto"/>
        <w:ind w:firstLine="709"/>
        <w:jc w:val="both"/>
        <w:rPr>
          <w:rFonts w:ascii="Times New Roman" w:hAnsi="Times New Roman"/>
          <w:bCs w:val="0"/>
          <w:color w:val="auto"/>
          <w:sz w:val="28"/>
          <w:szCs w:val="28"/>
        </w:rPr>
      </w:pPr>
      <w:r w:rsidRPr="00090364">
        <w:rPr>
          <w:rFonts w:ascii="Times New Roman" w:hAnsi="Times New Roman"/>
          <w:bCs w:val="0"/>
          <w:color w:val="auto"/>
          <w:sz w:val="28"/>
          <w:szCs w:val="28"/>
        </w:rPr>
        <w:t>Примеры практических заданий</w:t>
      </w:r>
    </w:p>
    <w:p w:rsidR="001E0CA5" w:rsidRDefault="001E0CA5" w:rsidP="001E0CA5">
      <w:pPr>
        <w:ind w:firstLine="708"/>
        <w:jc w:val="both"/>
        <w:rPr>
          <w:rFonts w:ascii="Times New Roman" w:hAnsi="Times New Roman"/>
          <w:bCs/>
          <w:sz w:val="28"/>
          <w:szCs w:val="28"/>
        </w:rPr>
      </w:pPr>
      <w:r w:rsidRPr="00090364">
        <w:rPr>
          <w:rFonts w:ascii="Times New Roman" w:hAnsi="Times New Roman"/>
          <w:bCs/>
          <w:i/>
          <w:sz w:val="28"/>
          <w:szCs w:val="28"/>
        </w:rPr>
        <w:t>Задание № 1.</w:t>
      </w:r>
      <w:r w:rsidRPr="00090364">
        <w:rPr>
          <w:rFonts w:ascii="Times New Roman" w:hAnsi="Times New Roman"/>
          <w:bCs/>
          <w:sz w:val="28"/>
          <w:szCs w:val="28"/>
        </w:rPr>
        <w:t xml:space="preserve"> </w:t>
      </w:r>
    </w:p>
    <w:p w:rsidR="001E0CA5" w:rsidRPr="00090364" w:rsidRDefault="001E0CA5" w:rsidP="001E0CA5">
      <w:pPr>
        <w:ind w:firstLine="708"/>
        <w:jc w:val="both"/>
        <w:rPr>
          <w:rFonts w:ascii="Times New Roman" w:hAnsi="Times New Roman"/>
          <w:bCs/>
          <w:sz w:val="28"/>
          <w:szCs w:val="28"/>
        </w:rPr>
      </w:pPr>
      <w:r w:rsidRPr="00090364">
        <w:rPr>
          <w:rFonts w:ascii="Times New Roman" w:hAnsi="Times New Roman"/>
          <w:bCs/>
          <w:sz w:val="28"/>
          <w:szCs w:val="28"/>
        </w:rPr>
        <w:t xml:space="preserve">Планируют реализовать проект по открытию спортивного зала. Первый этап проекта по ремонту помещения будет осуществлять производственная бригада. Необходимо отремонтировать </w:t>
      </w:r>
      <w:proofErr w:type="gramStart"/>
      <w:r w:rsidRPr="00090364">
        <w:rPr>
          <w:rFonts w:ascii="Times New Roman" w:hAnsi="Times New Roman"/>
          <w:bCs/>
          <w:sz w:val="28"/>
          <w:szCs w:val="28"/>
        </w:rPr>
        <w:t>помещение  площадью</w:t>
      </w:r>
      <w:proofErr w:type="gramEnd"/>
      <w:r w:rsidRPr="00090364">
        <w:rPr>
          <w:rFonts w:ascii="Times New Roman" w:hAnsi="Times New Roman"/>
          <w:bCs/>
          <w:sz w:val="28"/>
          <w:szCs w:val="28"/>
        </w:rPr>
        <w:t xml:space="preserve"> 800 квадратных метров. Стоимость одного рабочего дня бригады 120 000 рублей. Стоимость материалов для ремонта аналогичного помещения площадью 200 квадратных метров составила 400 000 рублей. При оценке времени, требуемого на проведение работ, предполагается, что по </w:t>
      </w:r>
      <w:proofErr w:type="gramStart"/>
      <w:r w:rsidRPr="00090364">
        <w:rPr>
          <w:rFonts w:ascii="Times New Roman" w:hAnsi="Times New Roman"/>
          <w:bCs/>
          <w:sz w:val="28"/>
          <w:szCs w:val="28"/>
        </w:rPr>
        <w:t>оптимистической  оценке</w:t>
      </w:r>
      <w:proofErr w:type="gramEnd"/>
      <w:r w:rsidRPr="00090364">
        <w:rPr>
          <w:rFonts w:ascii="Times New Roman" w:hAnsi="Times New Roman"/>
          <w:bCs/>
          <w:sz w:val="28"/>
          <w:szCs w:val="28"/>
        </w:rPr>
        <w:t xml:space="preserve"> ремонт продлится  –25 дней, пессимистической  – 30 дней, наиболее вероятной – 28дней. Плановые затраты на риски составят 15% от стоимости материалов. </w:t>
      </w:r>
      <w:proofErr w:type="gramStart"/>
      <w:r w:rsidRPr="00090364">
        <w:rPr>
          <w:rFonts w:ascii="Times New Roman" w:hAnsi="Times New Roman"/>
          <w:bCs/>
          <w:sz w:val="28"/>
          <w:szCs w:val="28"/>
        </w:rPr>
        <w:t>Определите  стоимость</w:t>
      </w:r>
      <w:proofErr w:type="gramEnd"/>
      <w:r w:rsidRPr="00090364">
        <w:rPr>
          <w:rFonts w:ascii="Times New Roman" w:hAnsi="Times New Roman"/>
          <w:bCs/>
          <w:sz w:val="28"/>
          <w:szCs w:val="28"/>
        </w:rPr>
        <w:t xml:space="preserve"> ремонта помещения для спортивного зала.</w:t>
      </w:r>
    </w:p>
    <w:p w:rsidR="001E0CA5" w:rsidRPr="00090364" w:rsidRDefault="001E0CA5" w:rsidP="001E0CA5">
      <w:pPr>
        <w:ind w:firstLine="708"/>
        <w:rPr>
          <w:rFonts w:ascii="Times New Roman" w:hAnsi="Times New Roman"/>
          <w:bCs/>
          <w:i/>
          <w:sz w:val="28"/>
          <w:szCs w:val="28"/>
        </w:rPr>
      </w:pPr>
      <w:r w:rsidRPr="00090364">
        <w:rPr>
          <w:rFonts w:ascii="Times New Roman" w:hAnsi="Times New Roman"/>
          <w:bCs/>
          <w:i/>
          <w:sz w:val="28"/>
          <w:szCs w:val="28"/>
        </w:rPr>
        <w:t>Задание № 2.</w:t>
      </w:r>
    </w:p>
    <w:p w:rsidR="001E0CA5" w:rsidRPr="00090364" w:rsidRDefault="001E0CA5" w:rsidP="001E0CA5">
      <w:pPr>
        <w:ind w:firstLine="708"/>
        <w:jc w:val="both"/>
        <w:rPr>
          <w:rFonts w:ascii="Times New Roman" w:hAnsi="Times New Roman"/>
          <w:sz w:val="28"/>
          <w:szCs w:val="28"/>
        </w:rPr>
      </w:pPr>
      <w:r w:rsidRPr="00090364">
        <w:rPr>
          <w:rFonts w:ascii="Times New Roman" w:hAnsi="Times New Roman"/>
          <w:sz w:val="28"/>
          <w:szCs w:val="28"/>
        </w:rPr>
        <w:lastRenderedPageBreak/>
        <w:t xml:space="preserve">Дано: номера работ, их продолжительность (в днях), условия работы (пятидневная рабочая неделя), стоимость (1 дня любой работы – 25000 рублей) и сетевой график выполнения комплекса работ.  </w:t>
      </w:r>
    </w:p>
    <w:tbl>
      <w:tblPr>
        <w:tblW w:w="9346" w:type="dxa"/>
        <w:tblLayout w:type="fixed"/>
        <w:tblCellMar>
          <w:left w:w="0" w:type="dxa"/>
          <w:right w:w="0" w:type="dxa"/>
        </w:tblCellMar>
        <w:tblLook w:val="01E0" w:firstRow="1" w:lastRow="1" w:firstColumn="1" w:lastColumn="1" w:noHBand="0" w:noVBand="0"/>
      </w:tblPr>
      <w:tblGrid>
        <w:gridCol w:w="1384"/>
        <w:gridCol w:w="1867"/>
        <w:gridCol w:w="6095"/>
      </w:tblGrid>
      <w:tr w:rsidR="001E0CA5" w:rsidRPr="00090364" w:rsidTr="0016067F">
        <w:trPr>
          <w:trHeight w:val="636"/>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rFonts w:ascii="Times New Roman" w:hAnsi="Times New Roman"/>
                <w:sz w:val="20"/>
                <w:szCs w:val="20"/>
              </w:rPr>
            </w:pPr>
            <w:r w:rsidRPr="00090364">
              <w:rPr>
                <w:rFonts w:ascii="Times New Roman" w:hAnsi="Times New Roman"/>
                <w:bCs/>
                <w:sz w:val="20"/>
                <w:szCs w:val="20"/>
              </w:rPr>
              <w:t>Коды проектных работ</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jc w:val="center"/>
              <w:rPr>
                <w:rFonts w:ascii="Times New Roman" w:hAnsi="Times New Roman"/>
                <w:sz w:val="20"/>
                <w:szCs w:val="20"/>
              </w:rPr>
            </w:pPr>
            <w:proofErr w:type="spellStart"/>
            <w:r w:rsidRPr="00090364">
              <w:rPr>
                <w:rFonts w:ascii="Times New Roman" w:hAnsi="Times New Roman"/>
                <w:bCs/>
                <w:sz w:val="20"/>
                <w:szCs w:val="20"/>
              </w:rPr>
              <w:t>Продолжитель-ность</w:t>
            </w:r>
            <w:proofErr w:type="spellEnd"/>
            <w:r w:rsidRPr="00090364">
              <w:rPr>
                <w:rFonts w:ascii="Times New Roman" w:hAnsi="Times New Roman"/>
                <w:bCs/>
                <w:sz w:val="20"/>
                <w:szCs w:val="20"/>
              </w:rPr>
              <w:t xml:space="preserve"> работ, дни</w:t>
            </w:r>
          </w:p>
        </w:tc>
        <w:tc>
          <w:tcPr>
            <w:tcW w:w="6095" w:type="dxa"/>
            <w:vMerge w:val="restart"/>
            <w:tcBorders>
              <w:top w:val="single" w:sz="8" w:space="0" w:color="000000"/>
              <w:left w:val="single" w:sz="8" w:space="0" w:color="000000"/>
              <w:right w:val="single" w:sz="8" w:space="0" w:color="000000"/>
            </w:tcBorders>
          </w:tcPr>
          <w:p w:rsidR="001E0CA5" w:rsidRPr="00090364" w:rsidRDefault="001E0CA5" w:rsidP="0016067F">
            <w:pPr>
              <w:jc w:val="center"/>
              <w:rPr>
                <w:rFonts w:ascii="Times New Roman" w:hAnsi="Times New Roman"/>
                <w:bCs/>
                <w:sz w:val="20"/>
                <w:szCs w:val="20"/>
              </w:rPr>
            </w:pPr>
          </w:p>
          <w:p w:rsidR="001E0CA5" w:rsidRPr="00090364" w:rsidRDefault="001E0CA5" w:rsidP="0016067F">
            <w:pPr>
              <w:jc w:val="center"/>
              <w:rPr>
                <w:rFonts w:ascii="Times New Roman" w:hAnsi="Times New Roman"/>
                <w:bCs/>
                <w:sz w:val="20"/>
                <w:szCs w:val="20"/>
              </w:rPr>
            </w:pPr>
          </w:p>
          <w:p w:rsidR="001E0CA5" w:rsidRPr="00090364" w:rsidRDefault="001E0CA5" w:rsidP="0016067F">
            <w:pPr>
              <w:jc w:val="center"/>
              <w:rPr>
                <w:rFonts w:ascii="Times New Roman" w:hAnsi="Times New Roman"/>
                <w:bCs/>
                <w:sz w:val="20"/>
                <w:szCs w:val="20"/>
              </w:rPr>
            </w:pPr>
          </w:p>
          <w:p w:rsidR="001E0CA5" w:rsidRPr="00090364" w:rsidRDefault="001E0CA5" w:rsidP="0016067F">
            <w:pPr>
              <w:jc w:val="center"/>
              <w:rPr>
                <w:rFonts w:ascii="Times New Roman" w:hAnsi="Times New Roman"/>
                <w:bCs/>
                <w:sz w:val="20"/>
                <w:szCs w:val="20"/>
              </w:rPr>
            </w:pPr>
          </w:p>
          <w:p w:rsidR="001E0CA5" w:rsidRPr="00090364" w:rsidRDefault="001E0CA5" w:rsidP="0016067F">
            <w:pPr>
              <w:jc w:val="center"/>
              <w:rPr>
                <w:rFonts w:ascii="Times New Roman" w:hAnsi="Times New Roman"/>
                <w:bCs/>
                <w:sz w:val="20"/>
                <w:szCs w:val="20"/>
              </w:rPr>
            </w:pPr>
            <w:r w:rsidRPr="00090364">
              <w:rPr>
                <w:rFonts w:ascii="Times New Roman" w:hAnsi="Times New Roman"/>
                <w:noProof/>
                <w:sz w:val="20"/>
                <w:szCs w:val="20"/>
                <w:lang w:eastAsia="ru-RU"/>
              </w:rPr>
              <w:drawing>
                <wp:inline distT="0" distB="0" distL="0" distR="0">
                  <wp:extent cx="3479800" cy="1555750"/>
                  <wp:effectExtent l="19050" t="0" r="6350" b="0"/>
                  <wp:docPr id="3" name="Изображение 1" descr="../../Снимок%20экрана%202019-12-08%20в%2023.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1" descr="../../Снимок%20экрана%202019-12-08%20в%2023.20.10.png"/>
                          <pic:cNvPicPr>
                            <a:picLocks noChangeAspect="1" noChangeArrowheads="1"/>
                          </pic:cNvPicPr>
                        </pic:nvPicPr>
                        <pic:blipFill>
                          <a:blip r:embed="rId8" cstate="print"/>
                          <a:srcRect/>
                          <a:stretch>
                            <a:fillRect/>
                          </a:stretch>
                        </pic:blipFill>
                        <pic:spPr bwMode="auto">
                          <a:xfrm>
                            <a:off x="0" y="0"/>
                            <a:ext cx="3479800" cy="1555750"/>
                          </a:xfrm>
                          <a:prstGeom prst="rect">
                            <a:avLst/>
                          </a:prstGeom>
                          <a:noFill/>
                          <a:ln w="9525">
                            <a:noFill/>
                            <a:miter lim="800000"/>
                            <a:headEnd/>
                            <a:tailEnd/>
                          </a:ln>
                        </pic:spPr>
                      </pic:pic>
                    </a:graphicData>
                  </a:graphic>
                </wp:inline>
              </w:drawing>
            </w: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А</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5</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B</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3</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C</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4</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D</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2</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F</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6</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G</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2</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H</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1</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I</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2</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J</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1</w:t>
            </w:r>
          </w:p>
        </w:tc>
        <w:tc>
          <w:tcPr>
            <w:tcW w:w="6095" w:type="dxa"/>
            <w:vMerge/>
            <w:tcBorders>
              <w:left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r w:rsidR="001E0CA5" w:rsidRPr="00090364" w:rsidTr="0016067F">
        <w:trPr>
          <w:trHeight w:val="32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K</w:t>
            </w:r>
          </w:p>
        </w:tc>
        <w:tc>
          <w:tcPr>
            <w:tcW w:w="18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0CA5" w:rsidRPr="00090364" w:rsidRDefault="001E0CA5" w:rsidP="0016067F">
            <w:pPr>
              <w:pBdr>
                <w:top w:val="nil"/>
                <w:left w:val="nil"/>
                <w:bottom w:val="nil"/>
                <w:right w:val="nil"/>
                <w:between w:val="nil"/>
                <w:bar w:val="nil"/>
              </w:pBdr>
              <w:jc w:val="center"/>
              <w:rPr>
                <w:sz w:val="20"/>
                <w:szCs w:val="20"/>
              </w:rPr>
            </w:pPr>
            <w:r w:rsidRPr="00090364">
              <w:rPr>
                <w:sz w:val="20"/>
                <w:szCs w:val="20"/>
              </w:rPr>
              <w:t>5</w:t>
            </w:r>
          </w:p>
        </w:tc>
        <w:tc>
          <w:tcPr>
            <w:tcW w:w="6095" w:type="dxa"/>
            <w:vMerge/>
            <w:tcBorders>
              <w:left w:val="single" w:sz="8" w:space="0" w:color="000000"/>
              <w:bottom w:val="single" w:sz="8" w:space="0" w:color="000000"/>
              <w:right w:val="single" w:sz="8" w:space="0" w:color="000000"/>
            </w:tcBorders>
          </w:tcPr>
          <w:p w:rsidR="001E0CA5" w:rsidRPr="00090364" w:rsidRDefault="001E0CA5" w:rsidP="0016067F">
            <w:pPr>
              <w:pBdr>
                <w:top w:val="nil"/>
                <w:left w:val="nil"/>
                <w:bottom w:val="nil"/>
                <w:right w:val="nil"/>
                <w:between w:val="nil"/>
                <w:bar w:val="nil"/>
              </w:pBdr>
              <w:jc w:val="center"/>
              <w:rPr>
                <w:sz w:val="20"/>
                <w:szCs w:val="20"/>
              </w:rPr>
            </w:pPr>
          </w:p>
        </w:tc>
      </w:tr>
    </w:tbl>
    <w:p w:rsidR="001E0CA5" w:rsidRPr="00090364" w:rsidRDefault="001E0CA5" w:rsidP="001E0CA5">
      <w:pPr>
        <w:jc w:val="both"/>
        <w:rPr>
          <w:rFonts w:ascii="Times New Roman" w:hAnsi="Times New Roman"/>
          <w:sz w:val="28"/>
          <w:szCs w:val="28"/>
        </w:rPr>
      </w:pPr>
      <w:r>
        <w:rPr>
          <w:rFonts w:ascii="Times New Roman" w:hAnsi="Times New Roman"/>
          <w:sz w:val="28"/>
          <w:szCs w:val="28"/>
        </w:rPr>
        <w:t>Произведите расче</w:t>
      </w:r>
      <w:r w:rsidRPr="00090364">
        <w:rPr>
          <w:rFonts w:ascii="Times New Roman" w:hAnsi="Times New Roman"/>
          <w:sz w:val="28"/>
          <w:szCs w:val="28"/>
        </w:rPr>
        <w:t xml:space="preserve">т сетевого графика: определите критический путь, его продолжительность. Определите, какую долю в суммарной стоимости </w:t>
      </w:r>
      <w:r w:rsidR="00890F0B">
        <w:rPr>
          <w:rFonts w:ascii="Times New Roman" w:hAnsi="Times New Roman"/>
          <w:sz w:val="28"/>
          <w:szCs w:val="28"/>
        </w:rPr>
        <w:t xml:space="preserve">спортивного </w:t>
      </w:r>
      <w:r w:rsidRPr="00090364">
        <w:rPr>
          <w:rFonts w:ascii="Times New Roman" w:hAnsi="Times New Roman"/>
          <w:sz w:val="28"/>
          <w:szCs w:val="28"/>
        </w:rPr>
        <w:t>проекта составляет стоимость работ, лежащих на критическом пути.</w:t>
      </w:r>
    </w:p>
    <w:p w:rsidR="002D276D" w:rsidRPr="00090364" w:rsidRDefault="002D276D" w:rsidP="001E0CA5">
      <w:pPr>
        <w:pStyle w:val="3"/>
        <w:spacing w:before="0" w:line="360" w:lineRule="auto"/>
        <w:ind w:firstLine="709"/>
        <w:jc w:val="both"/>
        <w:rPr>
          <w:rFonts w:ascii="Times New Roman" w:hAnsi="Times New Roman"/>
          <w:bCs w:val="0"/>
          <w:color w:val="auto"/>
          <w:sz w:val="28"/>
          <w:szCs w:val="28"/>
        </w:rPr>
      </w:pPr>
      <w:bookmarkStart w:id="17" w:name="_Toc70975407"/>
      <w:r w:rsidRPr="00090364">
        <w:rPr>
          <w:rFonts w:ascii="Times New Roman" w:hAnsi="Times New Roman"/>
          <w:bCs w:val="0"/>
          <w:color w:val="auto"/>
          <w:sz w:val="28"/>
          <w:szCs w:val="28"/>
        </w:rPr>
        <w:t>Типовые тестовые задания по дисциплине</w:t>
      </w:r>
      <w:bookmarkEnd w:id="17"/>
    </w:p>
    <w:p w:rsidR="002D276D" w:rsidRPr="00090364" w:rsidRDefault="002D276D" w:rsidP="001E0CA5">
      <w:pPr>
        <w:spacing w:after="0" w:line="360" w:lineRule="auto"/>
        <w:jc w:val="both"/>
        <w:rPr>
          <w:rFonts w:ascii="Times New Roman" w:hAnsi="Times New Roman"/>
          <w:b/>
          <w:sz w:val="28"/>
          <w:szCs w:val="28"/>
        </w:rPr>
      </w:pPr>
      <w:r w:rsidRPr="00090364">
        <w:rPr>
          <w:rFonts w:ascii="Times New Roman" w:hAnsi="Times New Roman"/>
          <w:b/>
          <w:sz w:val="28"/>
          <w:szCs w:val="28"/>
        </w:rPr>
        <w:t>1. Модель развития спортивного проекта во времени, определяющая различные ситуации в процессе его реализации – это...</w:t>
      </w:r>
    </w:p>
    <w:p w:rsidR="002D276D" w:rsidRPr="00090364" w:rsidRDefault="00477688" w:rsidP="001E0CA5">
      <w:pPr>
        <w:spacing w:after="0" w:line="360" w:lineRule="auto"/>
        <w:rPr>
          <w:rFonts w:ascii="Times New Roman" w:hAnsi="Times New Roman"/>
          <w:sz w:val="28"/>
          <w:szCs w:val="28"/>
        </w:rPr>
      </w:pPr>
      <w:r>
        <w:rPr>
          <w:rFonts w:ascii="Times New Roman" w:hAnsi="Times New Roman"/>
          <w:sz w:val="28"/>
          <w:szCs w:val="28"/>
        </w:rPr>
        <w:t>А). Д</w:t>
      </w:r>
      <w:r w:rsidR="002D276D" w:rsidRPr="00090364">
        <w:rPr>
          <w:rFonts w:ascii="Times New Roman" w:hAnsi="Times New Roman"/>
          <w:sz w:val="28"/>
          <w:szCs w:val="28"/>
        </w:rPr>
        <w:t>екомпозиция проекта</w:t>
      </w:r>
    </w:p>
    <w:p w:rsidR="002D276D" w:rsidRPr="00090364" w:rsidRDefault="00477688" w:rsidP="001E0CA5">
      <w:pPr>
        <w:spacing w:after="0" w:line="360" w:lineRule="auto"/>
        <w:rPr>
          <w:rFonts w:ascii="Times New Roman" w:hAnsi="Times New Roman"/>
          <w:sz w:val="28"/>
          <w:szCs w:val="28"/>
        </w:rPr>
      </w:pPr>
      <w:r>
        <w:rPr>
          <w:rFonts w:ascii="Times New Roman" w:hAnsi="Times New Roman"/>
          <w:sz w:val="28"/>
          <w:szCs w:val="28"/>
        </w:rPr>
        <w:t>Б). Ж</w:t>
      </w:r>
      <w:r w:rsidR="002D276D" w:rsidRPr="00090364">
        <w:rPr>
          <w:rFonts w:ascii="Times New Roman" w:hAnsi="Times New Roman"/>
          <w:sz w:val="28"/>
          <w:szCs w:val="28"/>
        </w:rPr>
        <w:t>изненный цикл проекта</w:t>
      </w:r>
    </w:p>
    <w:p w:rsidR="002D276D" w:rsidRPr="00090364" w:rsidRDefault="00477688" w:rsidP="001E0CA5">
      <w:pPr>
        <w:spacing w:after="0" w:line="360" w:lineRule="auto"/>
        <w:rPr>
          <w:rFonts w:ascii="Times New Roman" w:hAnsi="Times New Roman"/>
          <w:color w:val="FF0000"/>
          <w:sz w:val="28"/>
          <w:szCs w:val="28"/>
        </w:rPr>
      </w:pPr>
      <w:r>
        <w:rPr>
          <w:rFonts w:ascii="Times New Roman" w:hAnsi="Times New Roman"/>
          <w:sz w:val="28"/>
          <w:szCs w:val="28"/>
        </w:rPr>
        <w:t>В). С</w:t>
      </w:r>
      <w:r w:rsidR="002D276D" w:rsidRPr="00090364">
        <w:rPr>
          <w:rFonts w:ascii="Times New Roman" w:hAnsi="Times New Roman"/>
          <w:sz w:val="28"/>
          <w:szCs w:val="28"/>
        </w:rPr>
        <w:t>труктурная организация проекта</w:t>
      </w:r>
    </w:p>
    <w:p w:rsidR="002D276D" w:rsidRPr="00090364" w:rsidRDefault="00477688" w:rsidP="001E0CA5">
      <w:pPr>
        <w:spacing w:after="0" w:line="360" w:lineRule="auto"/>
        <w:rPr>
          <w:rFonts w:ascii="Times New Roman" w:hAnsi="Times New Roman"/>
          <w:sz w:val="28"/>
          <w:szCs w:val="28"/>
        </w:rPr>
      </w:pPr>
      <w:r>
        <w:rPr>
          <w:rFonts w:ascii="Times New Roman" w:hAnsi="Times New Roman"/>
          <w:sz w:val="28"/>
          <w:szCs w:val="28"/>
        </w:rPr>
        <w:t>Г). М</w:t>
      </w:r>
      <w:r w:rsidR="002D276D" w:rsidRPr="00090364">
        <w:rPr>
          <w:rFonts w:ascii="Times New Roman" w:hAnsi="Times New Roman"/>
          <w:sz w:val="28"/>
          <w:szCs w:val="28"/>
        </w:rPr>
        <w:t>ониторинг работ по проекту</w:t>
      </w:r>
    </w:p>
    <w:p w:rsidR="002D276D" w:rsidRDefault="00477688" w:rsidP="001E0CA5">
      <w:pPr>
        <w:spacing w:after="0" w:line="360" w:lineRule="auto"/>
        <w:rPr>
          <w:rFonts w:ascii="Times New Roman" w:hAnsi="Times New Roman"/>
          <w:sz w:val="28"/>
          <w:szCs w:val="28"/>
        </w:rPr>
      </w:pPr>
      <w:r>
        <w:rPr>
          <w:rFonts w:ascii="Times New Roman" w:hAnsi="Times New Roman"/>
          <w:sz w:val="28"/>
          <w:szCs w:val="28"/>
        </w:rPr>
        <w:t>Д). С</w:t>
      </w:r>
      <w:r w:rsidR="002D276D" w:rsidRPr="00090364">
        <w:rPr>
          <w:rFonts w:ascii="Times New Roman" w:hAnsi="Times New Roman"/>
          <w:sz w:val="28"/>
          <w:szCs w:val="28"/>
        </w:rPr>
        <w:t>труктуризация проекта</w:t>
      </w:r>
    </w:p>
    <w:p w:rsidR="002D276D" w:rsidRPr="00090364" w:rsidRDefault="002D276D" w:rsidP="001E0CA5">
      <w:pPr>
        <w:spacing w:after="0" w:line="360" w:lineRule="auto"/>
        <w:jc w:val="both"/>
        <w:rPr>
          <w:rFonts w:ascii="Times New Roman" w:hAnsi="Times New Roman"/>
          <w:b/>
          <w:iCs/>
          <w:sz w:val="28"/>
          <w:szCs w:val="28"/>
        </w:rPr>
      </w:pPr>
      <w:r w:rsidRPr="00090364">
        <w:rPr>
          <w:rFonts w:ascii="Times New Roman" w:hAnsi="Times New Roman"/>
          <w:b/>
          <w:sz w:val="28"/>
          <w:szCs w:val="28"/>
        </w:rPr>
        <w:t xml:space="preserve">2. </w:t>
      </w:r>
      <w:r w:rsidRPr="00090364">
        <w:rPr>
          <w:rFonts w:ascii="Times New Roman" w:hAnsi="Times New Roman"/>
          <w:b/>
          <w:iCs/>
          <w:sz w:val="28"/>
          <w:szCs w:val="28"/>
        </w:rPr>
        <w:t xml:space="preserve">Основными отличительными особенностями проектной деятельности являются: </w:t>
      </w:r>
    </w:p>
    <w:p w:rsidR="002D276D" w:rsidRPr="00090364" w:rsidRDefault="00477688" w:rsidP="001E0CA5">
      <w:pPr>
        <w:spacing w:after="0" w:line="360" w:lineRule="auto"/>
        <w:rPr>
          <w:rFonts w:ascii="Times New Roman" w:hAnsi="Times New Roman"/>
          <w:sz w:val="28"/>
          <w:szCs w:val="28"/>
        </w:rPr>
      </w:pPr>
      <w:r>
        <w:rPr>
          <w:rFonts w:ascii="Times New Roman" w:hAnsi="Times New Roman"/>
          <w:sz w:val="28"/>
          <w:szCs w:val="28"/>
        </w:rPr>
        <w:t xml:space="preserve">А). </w:t>
      </w:r>
      <w:proofErr w:type="gramStart"/>
      <w:r>
        <w:rPr>
          <w:rFonts w:ascii="Times New Roman" w:hAnsi="Times New Roman"/>
          <w:sz w:val="28"/>
          <w:szCs w:val="28"/>
        </w:rPr>
        <w:t>У</w:t>
      </w:r>
      <w:r w:rsidR="002D276D" w:rsidRPr="00090364">
        <w:rPr>
          <w:rFonts w:ascii="Times New Roman" w:hAnsi="Times New Roman"/>
          <w:sz w:val="28"/>
          <w:szCs w:val="28"/>
        </w:rPr>
        <w:t>никальность  результата</w:t>
      </w:r>
      <w:proofErr w:type="gramEnd"/>
    </w:p>
    <w:p w:rsidR="002D276D" w:rsidRPr="00090364" w:rsidRDefault="00477688" w:rsidP="001E0CA5">
      <w:pPr>
        <w:spacing w:after="0" w:line="360" w:lineRule="auto"/>
        <w:rPr>
          <w:rFonts w:ascii="Times New Roman" w:hAnsi="Times New Roman"/>
          <w:sz w:val="28"/>
          <w:szCs w:val="28"/>
        </w:rPr>
      </w:pPr>
      <w:r>
        <w:rPr>
          <w:rFonts w:ascii="Times New Roman" w:hAnsi="Times New Roman"/>
          <w:sz w:val="28"/>
          <w:szCs w:val="28"/>
        </w:rPr>
        <w:lastRenderedPageBreak/>
        <w:t>Б). О</w:t>
      </w:r>
      <w:r w:rsidR="002D276D" w:rsidRPr="00090364">
        <w:rPr>
          <w:rFonts w:ascii="Times New Roman" w:hAnsi="Times New Roman"/>
          <w:sz w:val="28"/>
          <w:szCs w:val="28"/>
        </w:rPr>
        <w:t>тсутствие существенных рисков</w:t>
      </w:r>
    </w:p>
    <w:p w:rsidR="002D276D" w:rsidRPr="00090364" w:rsidRDefault="00477688" w:rsidP="001E0CA5">
      <w:pPr>
        <w:spacing w:after="0" w:line="360" w:lineRule="auto"/>
        <w:rPr>
          <w:rFonts w:ascii="Times New Roman" w:hAnsi="Times New Roman"/>
          <w:sz w:val="28"/>
          <w:szCs w:val="28"/>
        </w:rPr>
      </w:pPr>
      <w:r>
        <w:rPr>
          <w:rFonts w:ascii="Times New Roman" w:hAnsi="Times New Roman"/>
          <w:sz w:val="28"/>
          <w:szCs w:val="28"/>
        </w:rPr>
        <w:t>В). О</w:t>
      </w:r>
      <w:r w:rsidR="002D276D" w:rsidRPr="00090364">
        <w:rPr>
          <w:rFonts w:ascii="Times New Roman" w:hAnsi="Times New Roman"/>
          <w:sz w:val="28"/>
          <w:szCs w:val="28"/>
        </w:rPr>
        <w:t>граничение во времени</w:t>
      </w:r>
    </w:p>
    <w:p w:rsidR="002D276D" w:rsidRPr="00090364" w:rsidRDefault="00477688" w:rsidP="001E0CA5">
      <w:pPr>
        <w:spacing w:after="0" w:line="360" w:lineRule="auto"/>
        <w:rPr>
          <w:rFonts w:ascii="Times New Roman" w:hAnsi="Times New Roman"/>
          <w:sz w:val="28"/>
          <w:szCs w:val="28"/>
        </w:rPr>
      </w:pPr>
      <w:r>
        <w:rPr>
          <w:rFonts w:ascii="Times New Roman" w:hAnsi="Times New Roman"/>
          <w:sz w:val="28"/>
          <w:szCs w:val="28"/>
        </w:rPr>
        <w:t>Г). О</w:t>
      </w:r>
      <w:r w:rsidR="002D276D" w:rsidRPr="00090364">
        <w:rPr>
          <w:rFonts w:ascii="Times New Roman" w:hAnsi="Times New Roman"/>
          <w:sz w:val="28"/>
          <w:szCs w:val="28"/>
        </w:rPr>
        <w:t>тносительно постоянный штат сотрудников</w:t>
      </w:r>
    </w:p>
    <w:p w:rsidR="002D276D" w:rsidRPr="00090364" w:rsidRDefault="00477688" w:rsidP="001E0CA5">
      <w:pPr>
        <w:spacing w:after="0" w:line="360" w:lineRule="auto"/>
        <w:rPr>
          <w:rFonts w:ascii="Times New Roman" w:hAnsi="Times New Roman"/>
          <w:sz w:val="28"/>
          <w:szCs w:val="28"/>
        </w:rPr>
      </w:pPr>
      <w:r>
        <w:rPr>
          <w:rFonts w:ascii="Times New Roman" w:hAnsi="Times New Roman"/>
          <w:sz w:val="28"/>
          <w:szCs w:val="28"/>
        </w:rPr>
        <w:t>Д). У</w:t>
      </w:r>
      <w:r w:rsidR="002D276D" w:rsidRPr="00090364">
        <w:rPr>
          <w:rFonts w:ascii="Times New Roman" w:hAnsi="Times New Roman"/>
          <w:sz w:val="28"/>
          <w:szCs w:val="28"/>
        </w:rPr>
        <w:t>стоявшиеся бизнес-процессы</w:t>
      </w:r>
    </w:p>
    <w:p w:rsidR="002D276D" w:rsidRDefault="002D276D" w:rsidP="001E0CA5">
      <w:pPr>
        <w:spacing w:after="0" w:line="360" w:lineRule="auto"/>
        <w:jc w:val="both"/>
        <w:rPr>
          <w:rFonts w:ascii="Times New Roman" w:hAnsi="Times New Roman"/>
          <w:b/>
          <w:sz w:val="28"/>
          <w:szCs w:val="28"/>
        </w:rPr>
      </w:pPr>
      <w:r w:rsidRPr="00090364">
        <w:rPr>
          <w:rFonts w:ascii="Times New Roman" w:hAnsi="Times New Roman"/>
          <w:b/>
          <w:sz w:val="28"/>
          <w:szCs w:val="28"/>
        </w:rPr>
        <w:t>3. Желаемый результат, который должен быть достигнут в проектной деятельности – это … проекта.</w:t>
      </w:r>
    </w:p>
    <w:p w:rsidR="002D276D" w:rsidRPr="00090364" w:rsidRDefault="002D276D" w:rsidP="001E0CA5">
      <w:pPr>
        <w:spacing w:after="0" w:line="360" w:lineRule="auto"/>
        <w:jc w:val="both"/>
        <w:rPr>
          <w:rFonts w:ascii="Times New Roman" w:hAnsi="Times New Roman"/>
          <w:b/>
          <w:sz w:val="28"/>
          <w:szCs w:val="28"/>
        </w:rPr>
      </w:pPr>
      <w:r w:rsidRPr="00090364">
        <w:rPr>
          <w:rFonts w:ascii="Times New Roman" w:hAnsi="Times New Roman"/>
          <w:b/>
          <w:sz w:val="28"/>
          <w:szCs w:val="28"/>
        </w:rPr>
        <w:t>4. Документ, предоставляющий руководителю спортивного проекта необходимые полномочия и формально подтверждающий старт проекта - это…</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А). У</w:t>
      </w:r>
      <w:r w:rsidR="002D276D" w:rsidRPr="00090364">
        <w:rPr>
          <w:rFonts w:ascii="Times New Roman" w:hAnsi="Times New Roman"/>
          <w:sz w:val="28"/>
          <w:szCs w:val="28"/>
        </w:rPr>
        <w:t>став проекта</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Б). П</w:t>
      </w:r>
      <w:r w:rsidR="002D276D" w:rsidRPr="00090364">
        <w:rPr>
          <w:rFonts w:ascii="Times New Roman" w:hAnsi="Times New Roman"/>
          <w:sz w:val="28"/>
          <w:szCs w:val="28"/>
        </w:rPr>
        <w:t>лан проекта</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В). С</w:t>
      </w:r>
      <w:r w:rsidR="002D276D" w:rsidRPr="00090364">
        <w:rPr>
          <w:rFonts w:ascii="Times New Roman" w:hAnsi="Times New Roman"/>
          <w:sz w:val="28"/>
          <w:szCs w:val="28"/>
        </w:rPr>
        <w:t>тандарт</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Г). Б</w:t>
      </w:r>
      <w:r w:rsidR="002D276D" w:rsidRPr="00090364">
        <w:rPr>
          <w:rFonts w:ascii="Times New Roman" w:hAnsi="Times New Roman"/>
          <w:sz w:val="28"/>
          <w:szCs w:val="28"/>
        </w:rPr>
        <w:t>аланс</w:t>
      </w:r>
    </w:p>
    <w:p w:rsidR="002D276D" w:rsidRDefault="003E256B" w:rsidP="001E0CA5">
      <w:pPr>
        <w:spacing w:after="0" w:line="360" w:lineRule="auto"/>
        <w:rPr>
          <w:rFonts w:ascii="Times New Roman" w:hAnsi="Times New Roman"/>
          <w:sz w:val="28"/>
          <w:szCs w:val="28"/>
        </w:rPr>
      </w:pPr>
      <w:r>
        <w:rPr>
          <w:rFonts w:ascii="Times New Roman" w:hAnsi="Times New Roman"/>
          <w:sz w:val="28"/>
          <w:szCs w:val="28"/>
        </w:rPr>
        <w:t>Д). С</w:t>
      </w:r>
      <w:r w:rsidR="002D276D" w:rsidRPr="00090364">
        <w:rPr>
          <w:rFonts w:ascii="Times New Roman" w:hAnsi="Times New Roman"/>
          <w:sz w:val="28"/>
          <w:szCs w:val="28"/>
        </w:rPr>
        <w:t>оглашение</w:t>
      </w:r>
    </w:p>
    <w:p w:rsidR="002D276D" w:rsidRDefault="002D276D" w:rsidP="001E0CA5">
      <w:pPr>
        <w:spacing w:after="0" w:line="360" w:lineRule="auto"/>
        <w:jc w:val="both"/>
        <w:rPr>
          <w:rFonts w:ascii="Times New Roman" w:hAnsi="Times New Roman"/>
          <w:b/>
          <w:sz w:val="28"/>
          <w:szCs w:val="28"/>
        </w:rPr>
      </w:pPr>
      <w:r w:rsidRPr="00090364">
        <w:rPr>
          <w:rFonts w:ascii="Times New Roman" w:hAnsi="Times New Roman"/>
          <w:b/>
          <w:sz w:val="28"/>
          <w:szCs w:val="28"/>
        </w:rPr>
        <w:t>5. Люди (организация) внутри или за пределами спортивного проекта, которые имеют свои интересы в проекте, либо проект или результаты могут на них повлиять – это …</w:t>
      </w:r>
    </w:p>
    <w:p w:rsidR="002D276D" w:rsidRPr="00090364" w:rsidRDefault="002D276D" w:rsidP="001E0CA5">
      <w:pPr>
        <w:spacing w:after="0" w:line="360" w:lineRule="auto"/>
        <w:jc w:val="both"/>
        <w:rPr>
          <w:rFonts w:ascii="Times New Roman" w:hAnsi="Times New Roman"/>
          <w:b/>
          <w:sz w:val="28"/>
          <w:szCs w:val="28"/>
        </w:rPr>
      </w:pPr>
      <w:r w:rsidRPr="00090364">
        <w:rPr>
          <w:rFonts w:ascii="Times New Roman" w:hAnsi="Times New Roman"/>
          <w:b/>
          <w:sz w:val="28"/>
          <w:szCs w:val="28"/>
        </w:rPr>
        <w:t xml:space="preserve">6. Основными ограничениями в проектной деятельности выступают: </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А). С</w:t>
      </w:r>
      <w:r w:rsidR="002D276D" w:rsidRPr="00090364">
        <w:rPr>
          <w:rFonts w:ascii="Times New Roman" w:hAnsi="Times New Roman"/>
          <w:sz w:val="28"/>
          <w:szCs w:val="28"/>
        </w:rPr>
        <w:t>тоимость</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Б). В</w:t>
      </w:r>
      <w:r w:rsidR="002D276D" w:rsidRPr="00090364">
        <w:rPr>
          <w:rFonts w:ascii="Times New Roman" w:hAnsi="Times New Roman"/>
          <w:sz w:val="28"/>
          <w:szCs w:val="28"/>
        </w:rPr>
        <w:t>ремя</w:t>
      </w:r>
    </w:p>
    <w:p w:rsidR="002D276D" w:rsidRPr="00090364" w:rsidRDefault="002D276D" w:rsidP="001E0CA5">
      <w:pPr>
        <w:spacing w:after="0" w:line="360" w:lineRule="auto"/>
        <w:rPr>
          <w:rFonts w:ascii="Times New Roman" w:hAnsi="Times New Roman"/>
          <w:sz w:val="28"/>
          <w:szCs w:val="28"/>
        </w:rPr>
      </w:pPr>
      <w:r w:rsidRPr="00090364">
        <w:rPr>
          <w:rFonts w:ascii="Times New Roman" w:hAnsi="Times New Roman"/>
          <w:sz w:val="28"/>
          <w:szCs w:val="28"/>
        </w:rPr>
        <w:t xml:space="preserve">В). </w:t>
      </w:r>
      <w:r w:rsidR="003E256B">
        <w:rPr>
          <w:rFonts w:ascii="Times New Roman" w:hAnsi="Times New Roman"/>
          <w:sz w:val="28"/>
          <w:szCs w:val="28"/>
        </w:rPr>
        <w:t>П</w:t>
      </w:r>
      <w:r w:rsidRPr="00090364">
        <w:rPr>
          <w:rFonts w:ascii="Times New Roman" w:hAnsi="Times New Roman"/>
          <w:sz w:val="28"/>
          <w:szCs w:val="28"/>
        </w:rPr>
        <w:t>ерсонал</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Г). К</w:t>
      </w:r>
      <w:r w:rsidR="002D276D" w:rsidRPr="00090364">
        <w:rPr>
          <w:rFonts w:ascii="Times New Roman" w:hAnsi="Times New Roman"/>
          <w:sz w:val="28"/>
          <w:szCs w:val="28"/>
        </w:rPr>
        <w:t>онкуренция</w:t>
      </w:r>
    </w:p>
    <w:p w:rsidR="002D276D" w:rsidRDefault="003E256B" w:rsidP="001E0CA5">
      <w:pPr>
        <w:spacing w:after="0" w:line="360" w:lineRule="auto"/>
        <w:rPr>
          <w:rFonts w:ascii="Times New Roman" w:hAnsi="Times New Roman"/>
          <w:sz w:val="28"/>
          <w:szCs w:val="28"/>
        </w:rPr>
      </w:pPr>
      <w:r>
        <w:rPr>
          <w:rFonts w:ascii="Times New Roman" w:hAnsi="Times New Roman"/>
          <w:sz w:val="28"/>
          <w:szCs w:val="28"/>
        </w:rPr>
        <w:t>Д). К</w:t>
      </w:r>
      <w:r w:rsidR="002D276D" w:rsidRPr="00090364">
        <w:rPr>
          <w:rFonts w:ascii="Times New Roman" w:hAnsi="Times New Roman"/>
          <w:sz w:val="28"/>
          <w:szCs w:val="28"/>
        </w:rPr>
        <w:t>ачество</w:t>
      </w:r>
    </w:p>
    <w:p w:rsidR="002D276D" w:rsidRDefault="002D276D" w:rsidP="001E0CA5">
      <w:pPr>
        <w:spacing w:after="0" w:line="360" w:lineRule="auto"/>
        <w:jc w:val="both"/>
        <w:rPr>
          <w:rFonts w:ascii="Times New Roman" w:hAnsi="Times New Roman"/>
          <w:b/>
          <w:sz w:val="28"/>
          <w:szCs w:val="28"/>
        </w:rPr>
      </w:pPr>
      <w:r w:rsidRPr="00090364">
        <w:rPr>
          <w:rFonts w:ascii="Times New Roman" w:hAnsi="Times New Roman"/>
          <w:b/>
          <w:sz w:val="28"/>
          <w:szCs w:val="28"/>
        </w:rPr>
        <w:t xml:space="preserve">7. Процессы, требуемые для установления содержания работ, уточнения целей и определения направления действий, требуемых для достижения целей спортивного </w:t>
      </w:r>
      <w:r w:rsidR="001E0CA5" w:rsidRPr="00090364">
        <w:rPr>
          <w:rFonts w:ascii="Times New Roman" w:hAnsi="Times New Roman"/>
          <w:b/>
          <w:sz w:val="28"/>
          <w:szCs w:val="28"/>
        </w:rPr>
        <w:t>проекта, называются</w:t>
      </w:r>
      <w:r w:rsidRPr="00090364">
        <w:rPr>
          <w:rFonts w:ascii="Times New Roman" w:hAnsi="Times New Roman"/>
          <w:b/>
          <w:sz w:val="28"/>
          <w:szCs w:val="28"/>
        </w:rPr>
        <w:t xml:space="preserve"> группой процессов …</w:t>
      </w:r>
    </w:p>
    <w:p w:rsidR="002D276D" w:rsidRPr="00090364" w:rsidRDefault="002D276D" w:rsidP="001E0CA5">
      <w:pPr>
        <w:spacing w:after="0" w:line="360" w:lineRule="auto"/>
        <w:jc w:val="both"/>
        <w:rPr>
          <w:rFonts w:ascii="Times New Roman" w:hAnsi="Times New Roman"/>
          <w:sz w:val="28"/>
          <w:szCs w:val="28"/>
        </w:rPr>
      </w:pPr>
      <w:r w:rsidRPr="00090364">
        <w:rPr>
          <w:rFonts w:ascii="Times New Roman" w:hAnsi="Times New Roman"/>
          <w:b/>
          <w:sz w:val="28"/>
          <w:szCs w:val="28"/>
        </w:rPr>
        <w:t xml:space="preserve">8. Деление результатов спортивного проекта на меньшие, более управляемые </w:t>
      </w:r>
      <w:proofErr w:type="gramStart"/>
      <w:r w:rsidRPr="00090364">
        <w:rPr>
          <w:rFonts w:ascii="Times New Roman" w:hAnsi="Times New Roman"/>
          <w:b/>
          <w:sz w:val="28"/>
          <w:szCs w:val="28"/>
        </w:rPr>
        <w:t>компоненты  –</w:t>
      </w:r>
      <w:proofErr w:type="gramEnd"/>
      <w:r w:rsidRPr="00090364">
        <w:rPr>
          <w:rFonts w:ascii="Times New Roman" w:hAnsi="Times New Roman"/>
          <w:b/>
          <w:sz w:val="28"/>
          <w:szCs w:val="28"/>
        </w:rPr>
        <w:t xml:space="preserve"> это …</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А). Д</w:t>
      </w:r>
      <w:r w:rsidR="002D276D" w:rsidRPr="00090364">
        <w:rPr>
          <w:rFonts w:ascii="Times New Roman" w:hAnsi="Times New Roman"/>
          <w:sz w:val="28"/>
          <w:szCs w:val="28"/>
        </w:rPr>
        <w:t>иверсификация</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Б). Д</w:t>
      </w:r>
      <w:r w:rsidR="002D276D" w:rsidRPr="00090364">
        <w:rPr>
          <w:rFonts w:ascii="Times New Roman" w:hAnsi="Times New Roman"/>
          <w:sz w:val="28"/>
          <w:szCs w:val="28"/>
        </w:rPr>
        <w:t>екомпозиция</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lastRenderedPageBreak/>
        <w:t>В). О</w:t>
      </w:r>
      <w:r w:rsidR="002D276D" w:rsidRPr="00090364">
        <w:rPr>
          <w:rFonts w:ascii="Times New Roman" w:hAnsi="Times New Roman"/>
          <w:sz w:val="28"/>
          <w:szCs w:val="28"/>
        </w:rPr>
        <w:t>птимизация</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Г). Б</w:t>
      </w:r>
      <w:r w:rsidR="002D276D" w:rsidRPr="00090364">
        <w:rPr>
          <w:rFonts w:ascii="Times New Roman" w:hAnsi="Times New Roman"/>
          <w:sz w:val="28"/>
          <w:szCs w:val="28"/>
        </w:rPr>
        <w:t>юджетирование</w:t>
      </w:r>
    </w:p>
    <w:p w:rsidR="002D276D" w:rsidRDefault="003E256B" w:rsidP="001E0CA5">
      <w:pPr>
        <w:spacing w:after="0" w:line="360" w:lineRule="auto"/>
        <w:rPr>
          <w:rFonts w:ascii="Times New Roman" w:hAnsi="Times New Roman"/>
          <w:sz w:val="28"/>
          <w:szCs w:val="28"/>
        </w:rPr>
      </w:pPr>
      <w:r>
        <w:rPr>
          <w:rFonts w:ascii="Times New Roman" w:hAnsi="Times New Roman"/>
          <w:sz w:val="28"/>
          <w:szCs w:val="28"/>
        </w:rPr>
        <w:t>Д). К</w:t>
      </w:r>
      <w:r w:rsidR="002D276D" w:rsidRPr="00090364">
        <w:rPr>
          <w:rFonts w:ascii="Times New Roman" w:hAnsi="Times New Roman"/>
          <w:sz w:val="28"/>
          <w:szCs w:val="28"/>
        </w:rPr>
        <w:t>онфигурация</w:t>
      </w:r>
    </w:p>
    <w:p w:rsidR="001E0CA5" w:rsidRDefault="002D276D" w:rsidP="001E0CA5">
      <w:pPr>
        <w:spacing w:after="0" w:line="360" w:lineRule="auto"/>
        <w:jc w:val="both"/>
        <w:rPr>
          <w:rFonts w:ascii="Times New Roman" w:hAnsi="Times New Roman"/>
          <w:b/>
          <w:sz w:val="28"/>
          <w:szCs w:val="28"/>
        </w:rPr>
      </w:pPr>
      <w:r w:rsidRPr="00090364">
        <w:rPr>
          <w:rFonts w:ascii="Times New Roman" w:hAnsi="Times New Roman"/>
          <w:b/>
          <w:sz w:val="28"/>
          <w:szCs w:val="28"/>
        </w:rPr>
        <w:t>9. Количество выполненных работ, выраженное в показателях утвержденного бюджета, выделенного на данные работы спортивного проекта – это…</w:t>
      </w:r>
    </w:p>
    <w:p w:rsidR="002D276D" w:rsidRPr="00090364" w:rsidRDefault="002D276D" w:rsidP="001E0CA5">
      <w:pPr>
        <w:spacing w:after="0" w:line="360" w:lineRule="auto"/>
        <w:jc w:val="both"/>
        <w:rPr>
          <w:rFonts w:ascii="Times New Roman" w:hAnsi="Times New Roman"/>
          <w:b/>
          <w:sz w:val="28"/>
          <w:szCs w:val="28"/>
        </w:rPr>
      </w:pPr>
      <w:r w:rsidRPr="00090364">
        <w:rPr>
          <w:rFonts w:ascii="Times New Roman" w:hAnsi="Times New Roman"/>
          <w:b/>
          <w:sz w:val="28"/>
          <w:szCs w:val="28"/>
        </w:rPr>
        <w:t>10.</w:t>
      </w:r>
      <w:r w:rsidRPr="00090364">
        <w:rPr>
          <w:b/>
          <w:sz w:val="28"/>
          <w:szCs w:val="28"/>
        </w:rPr>
        <w:t xml:space="preserve"> </w:t>
      </w:r>
      <w:r w:rsidRPr="00090364">
        <w:rPr>
          <w:rFonts w:ascii="Times New Roman" w:hAnsi="Times New Roman"/>
          <w:b/>
          <w:sz w:val="28"/>
          <w:szCs w:val="28"/>
        </w:rPr>
        <w:t xml:space="preserve">Методами управления риском спортивного проекта выступают: </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А). И</w:t>
      </w:r>
      <w:r w:rsidR="002D276D" w:rsidRPr="00090364">
        <w:rPr>
          <w:rFonts w:ascii="Times New Roman" w:hAnsi="Times New Roman"/>
          <w:sz w:val="28"/>
          <w:szCs w:val="28"/>
        </w:rPr>
        <w:t>збежание риска</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Б). С</w:t>
      </w:r>
      <w:r w:rsidR="002D276D" w:rsidRPr="00090364">
        <w:rPr>
          <w:rFonts w:ascii="Times New Roman" w:hAnsi="Times New Roman"/>
          <w:sz w:val="28"/>
          <w:szCs w:val="28"/>
        </w:rPr>
        <w:t>нижение риска</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В). П</w:t>
      </w:r>
      <w:r w:rsidR="002D276D" w:rsidRPr="00090364">
        <w:rPr>
          <w:rFonts w:ascii="Times New Roman" w:hAnsi="Times New Roman"/>
          <w:sz w:val="28"/>
          <w:szCs w:val="28"/>
        </w:rPr>
        <w:t>ередача риска</w:t>
      </w:r>
    </w:p>
    <w:p w:rsidR="002D276D" w:rsidRPr="00090364" w:rsidRDefault="002D276D" w:rsidP="001E0CA5">
      <w:pPr>
        <w:spacing w:after="0" w:line="360" w:lineRule="auto"/>
        <w:rPr>
          <w:rFonts w:ascii="Times New Roman" w:hAnsi="Times New Roman"/>
          <w:sz w:val="28"/>
          <w:szCs w:val="28"/>
        </w:rPr>
      </w:pPr>
      <w:r w:rsidRPr="00090364">
        <w:rPr>
          <w:rFonts w:ascii="Times New Roman" w:hAnsi="Times New Roman"/>
          <w:sz w:val="28"/>
          <w:szCs w:val="28"/>
        </w:rPr>
        <w:t xml:space="preserve">Г). </w:t>
      </w:r>
      <w:r w:rsidR="003E256B">
        <w:rPr>
          <w:rFonts w:ascii="Times New Roman" w:hAnsi="Times New Roman"/>
          <w:sz w:val="28"/>
          <w:szCs w:val="28"/>
        </w:rPr>
        <w:t>И</w:t>
      </w:r>
      <w:r w:rsidRPr="00090364">
        <w:rPr>
          <w:rFonts w:ascii="Times New Roman" w:hAnsi="Times New Roman"/>
          <w:sz w:val="28"/>
          <w:szCs w:val="28"/>
        </w:rPr>
        <w:t>дентификация риска</w:t>
      </w:r>
    </w:p>
    <w:p w:rsidR="002D276D" w:rsidRPr="00090364" w:rsidRDefault="003E256B" w:rsidP="001E0CA5">
      <w:pPr>
        <w:spacing w:after="0" w:line="360" w:lineRule="auto"/>
        <w:rPr>
          <w:rFonts w:ascii="Times New Roman" w:hAnsi="Times New Roman"/>
          <w:sz w:val="28"/>
          <w:szCs w:val="28"/>
        </w:rPr>
      </w:pPr>
      <w:r>
        <w:rPr>
          <w:rFonts w:ascii="Times New Roman" w:hAnsi="Times New Roman"/>
          <w:sz w:val="28"/>
          <w:szCs w:val="28"/>
        </w:rPr>
        <w:t>Д). К</w:t>
      </w:r>
      <w:r w:rsidR="002D276D" w:rsidRPr="00090364">
        <w:rPr>
          <w:rFonts w:ascii="Times New Roman" w:hAnsi="Times New Roman"/>
          <w:sz w:val="28"/>
          <w:szCs w:val="28"/>
        </w:rPr>
        <w:t>омпенсация риска</w:t>
      </w:r>
    </w:p>
    <w:p w:rsidR="00005D0E" w:rsidRDefault="00005D0E" w:rsidP="005419BA">
      <w:pPr>
        <w:shd w:val="clear" w:color="auto" w:fill="FFFFFF" w:themeFill="background1"/>
        <w:spacing w:after="0" w:line="360" w:lineRule="auto"/>
        <w:ind w:firstLine="709"/>
        <w:jc w:val="both"/>
        <w:rPr>
          <w:rFonts w:ascii="Times New Roman" w:hAnsi="Times New Roman"/>
          <w:sz w:val="28"/>
          <w:szCs w:val="28"/>
        </w:rPr>
      </w:pPr>
    </w:p>
    <w:p w:rsidR="001E0CA5" w:rsidRDefault="002D276D" w:rsidP="005419BA">
      <w:pPr>
        <w:shd w:val="clear" w:color="auto" w:fill="FFFFFF" w:themeFill="background1"/>
        <w:spacing w:after="0" w:line="360" w:lineRule="auto"/>
        <w:ind w:firstLine="709"/>
        <w:jc w:val="both"/>
        <w:rPr>
          <w:rFonts w:ascii="Times New Roman" w:hAnsi="Times New Roman"/>
          <w:sz w:val="28"/>
          <w:szCs w:val="28"/>
        </w:rPr>
      </w:pPr>
      <w:r w:rsidRPr="005419BA">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w:t>
      </w:r>
      <w:r w:rsidR="001E0CA5" w:rsidRPr="005419BA">
        <w:rPr>
          <w:rFonts w:ascii="Times New Roman" w:hAnsi="Times New Roman"/>
          <w:sz w:val="28"/>
          <w:szCs w:val="28"/>
        </w:rPr>
        <w:t>Приказом от</w:t>
      </w:r>
      <w:r w:rsidR="00D95D5A" w:rsidRPr="005419BA">
        <w:rPr>
          <w:rFonts w:ascii="Times New Roman" w:hAnsi="Times New Roman"/>
          <w:sz w:val="28"/>
          <w:szCs w:val="28"/>
        </w:rPr>
        <w:t xml:space="preserve">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00D95D5A" w:rsidRPr="005419BA">
        <w:rPr>
          <w:rFonts w:ascii="Times New Roman" w:hAnsi="Times New Roman"/>
          <w:sz w:val="28"/>
          <w:szCs w:val="28"/>
        </w:rPr>
        <w:t>бакалавриата</w:t>
      </w:r>
      <w:proofErr w:type="spellEnd"/>
      <w:r w:rsidR="00D95D5A" w:rsidRPr="005419BA">
        <w:rPr>
          <w:rFonts w:ascii="Times New Roman" w:hAnsi="Times New Roman"/>
          <w:sz w:val="28"/>
          <w:szCs w:val="28"/>
        </w:rPr>
        <w:t xml:space="preserve"> и магистратуры в Финансовом университете» </w:t>
      </w:r>
      <w:r w:rsidR="001E0CA5" w:rsidRPr="005419BA">
        <w:rPr>
          <w:rFonts w:ascii="Times New Roman" w:hAnsi="Times New Roman"/>
          <w:sz w:val="28"/>
          <w:szCs w:val="28"/>
        </w:rPr>
        <w:t>и другими нормативными документами.</w:t>
      </w:r>
    </w:p>
    <w:p w:rsidR="002D276D" w:rsidRPr="00090364" w:rsidRDefault="00D95D5A" w:rsidP="005419BA">
      <w:pPr>
        <w:shd w:val="clear" w:color="auto" w:fill="FFFFFF" w:themeFill="background1"/>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
    <w:p w:rsidR="002D276D" w:rsidRPr="00090364" w:rsidRDefault="002D276D" w:rsidP="002D276D">
      <w:pPr>
        <w:pStyle w:val="1"/>
        <w:spacing w:before="0" w:after="0" w:line="360" w:lineRule="auto"/>
        <w:ind w:firstLine="709"/>
        <w:jc w:val="both"/>
        <w:rPr>
          <w:rFonts w:ascii="Times New Roman" w:hAnsi="Times New Roman" w:cs="Times New Roman"/>
          <w:sz w:val="28"/>
          <w:szCs w:val="28"/>
        </w:rPr>
      </w:pPr>
      <w:bookmarkStart w:id="18" w:name="_Toc70975411"/>
      <w:bookmarkStart w:id="19" w:name="_Toc421660307"/>
      <w:r w:rsidRPr="00090364">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8"/>
      <w:r w:rsidRPr="00090364">
        <w:rPr>
          <w:rFonts w:ascii="Times New Roman" w:hAnsi="Times New Roman" w:cs="Times New Roman"/>
          <w:sz w:val="28"/>
          <w:szCs w:val="28"/>
        </w:rPr>
        <w:t xml:space="preserve"> </w:t>
      </w:r>
      <w:bookmarkEnd w:id="19"/>
    </w:p>
    <w:p w:rsidR="002D276D" w:rsidRPr="00090364" w:rsidRDefault="002D276D" w:rsidP="002D276D">
      <w:pPr>
        <w:spacing w:after="0" w:line="360" w:lineRule="auto"/>
        <w:ind w:firstLine="709"/>
        <w:jc w:val="both"/>
        <w:rPr>
          <w:rFonts w:ascii="Times New Roman" w:hAnsi="Times New Roman"/>
          <w:iCs/>
          <w:color w:val="000000"/>
          <w:spacing w:val="-4"/>
          <w:sz w:val="28"/>
          <w:szCs w:val="28"/>
        </w:rPr>
      </w:pPr>
      <w:r w:rsidRPr="00090364">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090364">
        <w:rPr>
          <w:rFonts w:ascii="Times New Roman" w:hAnsi="Times New Roman"/>
          <w:iCs/>
          <w:color w:val="000000"/>
          <w:spacing w:val="-4"/>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D276D" w:rsidRPr="00DB6DE7" w:rsidRDefault="002D276D" w:rsidP="002D276D">
      <w:pPr>
        <w:spacing w:after="0" w:line="360" w:lineRule="auto"/>
        <w:ind w:firstLine="709"/>
        <w:jc w:val="right"/>
        <w:rPr>
          <w:rFonts w:ascii="Times New Roman" w:hAnsi="Times New Roman"/>
          <w:iCs/>
          <w:spacing w:val="-4"/>
          <w:sz w:val="24"/>
          <w:szCs w:val="24"/>
        </w:rPr>
      </w:pPr>
      <w:r w:rsidRPr="00DB6DE7">
        <w:rPr>
          <w:rFonts w:ascii="Times New Roman" w:hAnsi="Times New Roman"/>
          <w:iCs/>
          <w:spacing w:val="-4"/>
          <w:sz w:val="24"/>
          <w:szCs w:val="24"/>
        </w:rPr>
        <w:t xml:space="preserve">Таблица </w:t>
      </w:r>
      <w:r w:rsidR="00AD4B21" w:rsidRPr="00DB6DE7">
        <w:rPr>
          <w:rFonts w:ascii="Times New Roman" w:hAnsi="Times New Roman"/>
          <w:iCs/>
          <w:spacing w:val="-4"/>
          <w:sz w:val="24"/>
          <w:szCs w:val="24"/>
        </w:rPr>
        <w:t>5</w:t>
      </w:r>
    </w:p>
    <w:tbl>
      <w:tblPr>
        <w:tblStyle w:val="a9"/>
        <w:tblW w:w="9629" w:type="dxa"/>
        <w:jc w:val="center"/>
        <w:tblLayout w:type="fixed"/>
        <w:tblLook w:val="04A0" w:firstRow="1" w:lastRow="0" w:firstColumn="1" w:lastColumn="0" w:noHBand="0" w:noVBand="1"/>
      </w:tblPr>
      <w:tblGrid>
        <w:gridCol w:w="2689"/>
        <w:gridCol w:w="1701"/>
        <w:gridCol w:w="1843"/>
        <w:gridCol w:w="3396"/>
      </w:tblGrid>
      <w:tr w:rsidR="002D276D" w:rsidRPr="00090364" w:rsidTr="00FF3972">
        <w:trPr>
          <w:jc w:val="center"/>
        </w:trPr>
        <w:tc>
          <w:tcPr>
            <w:tcW w:w="2689" w:type="dxa"/>
          </w:tcPr>
          <w:p w:rsidR="002D276D" w:rsidRPr="00090364" w:rsidRDefault="002D276D" w:rsidP="007837A0">
            <w:pPr>
              <w:jc w:val="center"/>
              <w:rPr>
                <w:rFonts w:ascii="Times New Roman" w:hAnsi="Times New Roman"/>
                <w:b/>
              </w:rPr>
            </w:pPr>
            <w:r w:rsidRPr="00090364">
              <w:rPr>
                <w:rFonts w:ascii="Times New Roman" w:hAnsi="Times New Roman"/>
                <w:b/>
              </w:rPr>
              <w:t>Наименование компетенции</w:t>
            </w:r>
          </w:p>
        </w:tc>
        <w:tc>
          <w:tcPr>
            <w:tcW w:w="1701" w:type="dxa"/>
          </w:tcPr>
          <w:p w:rsidR="002D276D" w:rsidRPr="00090364" w:rsidRDefault="002D276D" w:rsidP="007837A0">
            <w:pPr>
              <w:jc w:val="center"/>
              <w:rPr>
                <w:rFonts w:ascii="Times New Roman" w:hAnsi="Times New Roman"/>
                <w:b/>
              </w:rPr>
            </w:pPr>
            <w:r w:rsidRPr="00090364">
              <w:rPr>
                <w:rFonts w:ascii="Times New Roman" w:hAnsi="Times New Roman"/>
                <w:b/>
              </w:rPr>
              <w:t xml:space="preserve">Наименование  индикаторов </w:t>
            </w:r>
            <w:r w:rsidRPr="00090364">
              <w:rPr>
                <w:rFonts w:ascii="Times New Roman" w:hAnsi="Times New Roman"/>
                <w:b/>
              </w:rPr>
              <w:lastRenderedPageBreak/>
              <w:t>достижения компетенции</w:t>
            </w:r>
          </w:p>
        </w:tc>
        <w:tc>
          <w:tcPr>
            <w:tcW w:w="1843" w:type="dxa"/>
          </w:tcPr>
          <w:p w:rsidR="002D276D" w:rsidRPr="00090364" w:rsidRDefault="002D276D" w:rsidP="007837A0">
            <w:pPr>
              <w:jc w:val="center"/>
              <w:rPr>
                <w:rFonts w:ascii="Times New Roman" w:hAnsi="Times New Roman"/>
                <w:b/>
              </w:rPr>
            </w:pPr>
            <w:r w:rsidRPr="00090364">
              <w:rPr>
                <w:rFonts w:ascii="Times New Roman" w:hAnsi="Times New Roman"/>
                <w:b/>
              </w:rPr>
              <w:lastRenderedPageBreak/>
              <w:t xml:space="preserve">Результаты обучения (умения и </w:t>
            </w:r>
            <w:r w:rsidRPr="00090364">
              <w:rPr>
                <w:rFonts w:ascii="Times New Roman" w:hAnsi="Times New Roman"/>
                <w:b/>
              </w:rPr>
              <w:lastRenderedPageBreak/>
              <w:t>знания), соотнесенные с индикаторами достижения компетенции</w:t>
            </w:r>
          </w:p>
        </w:tc>
        <w:tc>
          <w:tcPr>
            <w:tcW w:w="3396" w:type="dxa"/>
          </w:tcPr>
          <w:p w:rsidR="002D276D" w:rsidRPr="00090364" w:rsidRDefault="002D276D" w:rsidP="007837A0">
            <w:pPr>
              <w:jc w:val="center"/>
              <w:rPr>
                <w:rFonts w:ascii="Times New Roman" w:hAnsi="Times New Roman"/>
                <w:b/>
              </w:rPr>
            </w:pPr>
            <w:r w:rsidRPr="00090364">
              <w:rPr>
                <w:rFonts w:ascii="Times New Roman" w:hAnsi="Times New Roman"/>
                <w:b/>
              </w:rPr>
              <w:lastRenderedPageBreak/>
              <w:t>Типовые контрольные задания</w:t>
            </w:r>
          </w:p>
        </w:tc>
      </w:tr>
      <w:tr w:rsidR="002D276D" w:rsidRPr="00090364" w:rsidTr="00FF3972">
        <w:trPr>
          <w:jc w:val="center"/>
        </w:trPr>
        <w:tc>
          <w:tcPr>
            <w:tcW w:w="2689" w:type="dxa"/>
          </w:tcPr>
          <w:p w:rsidR="002D276D" w:rsidRPr="00090364" w:rsidRDefault="002D276D" w:rsidP="007837A0">
            <w:pPr>
              <w:jc w:val="both"/>
              <w:rPr>
                <w:rFonts w:ascii="Times New Roman" w:eastAsia="Times New Roman" w:hAnsi="Times New Roman"/>
                <w:b/>
                <w:noProof/>
                <w:u w:val="single"/>
                <w:lang w:eastAsia="ru-RU"/>
              </w:rPr>
            </w:pPr>
            <w:r w:rsidRPr="00090364">
              <w:rPr>
                <w:rFonts w:ascii="Times New Roman" w:eastAsia="Times New Roman" w:hAnsi="Times New Roman"/>
                <w:b/>
                <w:noProof/>
                <w:u w:val="single"/>
                <w:lang w:eastAsia="ru-RU"/>
              </w:rPr>
              <w:t>ПК-1</w:t>
            </w:r>
          </w:p>
          <w:p w:rsidR="002D276D" w:rsidRPr="00090364" w:rsidRDefault="002D276D" w:rsidP="007837A0">
            <w:pPr>
              <w:jc w:val="both"/>
              <w:rPr>
                <w:rFonts w:ascii="Times New Roman" w:hAnsi="Times New Roman"/>
              </w:rPr>
            </w:pPr>
            <w:r w:rsidRPr="00090364">
              <w:rPr>
                <w:rFonts w:ascii="Times New Roman" w:eastAsia="Times New Roman" w:hAnsi="Times New Roman"/>
                <w:noProof/>
                <w:lang w:eastAsia="ru-RU"/>
              </w:rPr>
              <w:t>Способность анализировать закономерности и тенденции современных бизнес-технологий и предпринимательства в спортивной индустрии, разрабатывать стратегические направления их использования на предприятиях отрасли физической культуры и спорта и при реализации спортивных проектов</w:t>
            </w:r>
          </w:p>
        </w:tc>
        <w:tc>
          <w:tcPr>
            <w:tcW w:w="1701" w:type="dxa"/>
          </w:tcPr>
          <w:p w:rsidR="002D276D" w:rsidRPr="00090364" w:rsidRDefault="002D276D" w:rsidP="007837A0">
            <w:pPr>
              <w:rPr>
                <w:rFonts w:ascii="Times New Roman" w:hAnsi="Times New Roman"/>
                <w:bCs/>
              </w:rPr>
            </w:pPr>
            <w:r w:rsidRPr="00090364">
              <w:rPr>
                <w:rFonts w:ascii="Times New Roman" w:hAnsi="Times New Roman"/>
                <w:bCs/>
              </w:rPr>
              <w:t>1. Разрабатывает стратегии развития спортивной индустрии и готовит необходимую для их реализации проектную документацию</w:t>
            </w:r>
          </w:p>
        </w:tc>
        <w:tc>
          <w:tcPr>
            <w:tcW w:w="1843" w:type="dxa"/>
          </w:tcPr>
          <w:p w:rsidR="003D3510" w:rsidRPr="00090364" w:rsidRDefault="003D3510" w:rsidP="003D3510">
            <w:pPr>
              <w:rPr>
                <w:rFonts w:ascii="Times New Roman" w:hAnsi="Times New Roman"/>
                <w:b/>
              </w:rPr>
            </w:pPr>
            <w:r w:rsidRPr="00090364">
              <w:rPr>
                <w:rFonts w:ascii="Times New Roman" w:hAnsi="Times New Roman"/>
                <w:b/>
              </w:rPr>
              <w:t>Знать:</w:t>
            </w:r>
          </w:p>
          <w:p w:rsidR="003D3510" w:rsidRPr="00090364" w:rsidRDefault="003D3510" w:rsidP="003D3510">
            <w:pPr>
              <w:rPr>
                <w:rFonts w:ascii="Times New Roman" w:hAnsi="Times New Roman"/>
              </w:rPr>
            </w:pPr>
            <w:r w:rsidRPr="00090364">
              <w:rPr>
                <w:rFonts w:ascii="Times New Roman" w:hAnsi="Times New Roman"/>
              </w:rPr>
              <w:t>основные стратегии развития спортивной индустрии</w:t>
            </w:r>
          </w:p>
          <w:p w:rsidR="003D3510" w:rsidRPr="00090364" w:rsidRDefault="003D3510" w:rsidP="003D3510">
            <w:pPr>
              <w:rPr>
                <w:rFonts w:ascii="Times New Roman" w:hAnsi="Times New Roman"/>
                <w:b/>
              </w:rPr>
            </w:pPr>
            <w:r w:rsidRPr="00090364">
              <w:rPr>
                <w:rFonts w:ascii="Times New Roman" w:hAnsi="Times New Roman"/>
                <w:b/>
              </w:rPr>
              <w:t>Уметь:</w:t>
            </w:r>
          </w:p>
          <w:p w:rsidR="002D276D" w:rsidRPr="00090364" w:rsidRDefault="003D3510" w:rsidP="003D3510">
            <w:pPr>
              <w:rPr>
                <w:rFonts w:ascii="Times New Roman" w:hAnsi="Times New Roman"/>
              </w:rPr>
            </w:pPr>
            <w:r w:rsidRPr="00090364">
              <w:rPr>
                <w:rFonts w:ascii="Times New Roman" w:hAnsi="Times New Roman"/>
              </w:rPr>
              <w:t>подготавливать проектную документацию для реализации стратегий развития спортивной индустрии</w:t>
            </w:r>
          </w:p>
        </w:tc>
        <w:tc>
          <w:tcPr>
            <w:tcW w:w="3396" w:type="dxa"/>
          </w:tcPr>
          <w:p w:rsidR="002D276D" w:rsidRPr="00090364" w:rsidRDefault="002D276D" w:rsidP="007837A0">
            <w:pPr>
              <w:widowControl w:val="0"/>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rsidR="002D276D" w:rsidRPr="00090364" w:rsidRDefault="00AD1A2C" w:rsidP="007837A0">
            <w:pPr>
              <w:jc w:val="both"/>
              <w:rPr>
                <w:rFonts w:ascii="Times New Roman" w:hAnsi="Times New Roman"/>
                <w:sz w:val="20"/>
                <w:szCs w:val="20"/>
              </w:rPr>
            </w:pPr>
            <w:r w:rsidRPr="00090364">
              <w:rPr>
                <w:rFonts w:ascii="Times New Roman" w:hAnsi="Times New Roman"/>
                <w:sz w:val="20"/>
                <w:szCs w:val="20"/>
              </w:rPr>
              <w:t>Стратегия дифференциации особенно успешна (укажите несколько ответов):</w:t>
            </w:r>
          </w:p>
          <w:p w:rsidR="00AD1A2C" w:rsidRPr="00090364" w:rsidRDefault="00AD1A2C" w:rsidP="007837A0">
            <w:pPr>
              <w:jc w:val="both"/>
              <w:rPr>
                <w:rFonts w:ascii="Times New Roman" w:hAnsi="Times New Roman"/>
                <w:sz w:val="20"/>
                <w:szCs w:val="20"/>
              </w:rPr>
            </w:pPr>
            <w:r w:rsidRPr="00090364">
              <w:rPr>
                <w:rFonts w:ascii="Times New Roman" w:hAnsi="Times New Roman"/>
                <w:sz w:val="20"/>
                <w:szCs w:val="20"/>
              </w:rPr>
              <w:t>- при торговле однородным товаром;</w:t>
            </w:r>
          </w:p>
          <w:p w:rsidR="00AD1A2C" w:rsidRPr="00090364" w:rsidRDefault="00AD1A2C" w:rsidP="007837A0">
            <w:pPr>
              <w:jc w:val="both"/>
              <w:rPr>
                <w:rFonts w:ascii="Times New Roman" w:hAnsi="Times New Roman"/>
                <w:sz w:val="20"/>
                <w:szCs w:val="20"/>
              </w:rPr>
            </w:pPr>
            <w:r w:rsidRPr="00090364">
              <w:rPr>
                <w:rFonts w:ascii="Times New Roman" w:hAnsi="Times New Roman"/>
                <w:sz w:val="20"/>
                <w:szCs w:val="20"/>
              </w:rPr>
              <w:t>- когда дифференциация рыночных ниш сочетается с высокой эластичностью спроса по доходу;</w:t>
            </w:r>
          </w:p>
          <w:p w:rsidR="00AD1A2C" w:rsidRPr="00090364" w:rsidRDefault="00AD1A2C" w:rsidP="007837A0">
            <w:pPr>
              <w:jc w:val="both"/>
              <w:rPr>
                <w:rFonts w:ascii="Times New Roman" w:hAnsi="Times New Roman"/>
                <w:sz w:val="20"/>
                <w:szCs w:val="20"/>
              </w:rPr>
            </w:pPr>
            <w:r w:rsidRPr="00090364">
              <w:rPr>
                <w:rFonts w:ascii="Times New Roman" w:hAnsi="Times New Roman"/>
                <w:sz w:val="20"/>
                <w:szCs w:val="20"/>
              </w:rPr>
              <w:t>- в условиях массового спроса;</w:t>
            </w:r>
          </w:p>
          <w:p w:rsidR="00AD1A2C" w:rsidRPr="00090364" w:rsidRDefault="00AD1A2C" w:rsidP="007837A0">
            <w:pPr>
              <w:jc w:val="both"/>
              <w:rPr>
                <w:rFonts w:ascii="Times New Roman" w:hAnsi="Times New Roman"/>
                <w:sz w:val="20"/>
                <w:szCs w:val="20"/>
              </w:rPr>
            </w:pPr>
            <w:r w:rsidRPr="00090364">
              <w:rPr>
                <w:rFonts w:ascii="Times New Roman" w:hAnsi="Times New Roman"/>
                <w:sz w:val="20"/>
                <w:szCs w:val="20"/>
              </w:rPr>
              <w:t xml:space="preserve">- когда предпочтения покупателей сильно отличаются в зависимости </w:t>
            </w:r>
            <w:proofErr w:type="gramStart"/>
            <w:r w:rsidRPr="00090364">
              <w:rPr>
                <w:rFonts w:ascii="Times New Roman" w:hAnsi="Times New Roman"/>
                <w:sz w:val="20"/>
                <w:szCs w:val="20"/>
              </w:rPr>
              <w:t>от  половозрастной</w:t>
            </w:r>
            <w:proofErr w:type="gramEnd"/>
            <w:r w:rsidRPr="00090364">
              <w:rPr>
                <w:rFonts w:ascii="Times New Roman" w:hAnsi="Times New Roman"/>
                <w:sz w:val="20"/>
                <w:szCs w:val="20"/>
              </w:rPr>
              <w:t xml:space="preserve"> принадлежности;</w:t>
            </w:r>
          </w:p>
          <w:p w:rsidR="00AD1A2C" w:rsidRPr="00090364" w:rsidRDefault="00AD1A2C" w:rsidP="007837A0">
            <w:pPr>
              <w:jc w:val="both"/>
              <w:rPr>
                <w:rFonts w:ascii="Times New Roman" w:hAnsi="Times New Roman"/>
                <w:sz w:val="20"/>
                <w:szCs w:val="20"/>
              </w:rPr>
            </w:pPr>
            <w:r w:rsidRPr="00090364">
              <w:rPr>
                <w:rFonts w:ascii="Times New Roman" w:hAnsi="Times New Roman"/>
                <w:sz w:val="20"/>
                <w:szCs w:val="20"/>
              </w:rPr>
              <w:t>- когда многие покупатели заинтересованы в особых характеристиках товара.</w:t>
            </w:r>
          </w:p>
          <w:p w:rsidR="002D276D" w:rsidRPr="00090364" w:rsidRDefault="002D276D" w:rsidP="007837A0">
            <w:pPr>
              <w:jc w:val="center"/>
              <w:rPr>
                <w:rFonts w:ascii="Times New Roman" w:eastAsia="Times New Roman" w:hAnsi="Times New Roman"/>
                <w:noProof/>
                <w:lang w:eastAsia="ru-RU"/>
              </w:rPr>
            </w:pPr>
            <w:r w:rsidRPr="00090364">
              <w:rPr>
                <w:rFonts w:ascii="Times New Roman" w:eastAsia="Times New Roman" w:hAnsi="Times New Roman"/>
                <w:b/>
                <w:noProof/>
                <w:lang w:eastAsia="ru-RU"/>
              </w:rPr>
              <w:t>Задание 2</w:t>
            </w:r>
          </w:p>
          <w:p w:rsidR="00AD1A2C" w:rsidRPr="00090364" w:rsidRDefault="00AD1A2C" w:rsidP="00B97AB9">
            <w:pPr>
              <w:pStyle w:val="ac"/>
              <w:ind w:left="0"/>
              <w:jc w:val="both"/>
              <w:rPr>
                <w:rFonts w:ascii="Times New Roman" w:eastAsia="Times New Roman" w:hAnsi="Times New Roman"/>
                <w:snapToGrid w:val="0"/>
                <w:sz w:val="20"/>
                <w:szCs w:val="20"/>
                <w:lang w:eastAsia="ru-RU"/>
              </w:rPr>
            </w:pPr>
            <w:r w:rsidRPr="00090364">
              <w:rPr>
                <w:rFonts w:ascii="Times New Roman" w:eastAsia="Times New Roman" w:hAnsi="Times New Roman"/>
                <w:snapToGrid w:val="0"/>
                <w:sz w:val="20"/>
                <w:szCs w:val="20"/>
                <w:lang w:eastAsia="ru-RU"/>
              </w:rPr>
              <w:t xml:space="preserve">Компания «Соль жизни» (бренд </w:t>
            </w:r>
            <w:proofErr w:type="spellStart"/>
            <w:r w:rsidRPr="00090364">
              <w:rPr>
                <w:rFonts w:ascii="Times New Roman" w:eastAsia="Times New Roman" w:hAnsi="Times New Roman"/>
                <w:snapToGrid w:val="0"/>
                <w:sz w:val="20"/>
                <w:szCs w:val="20"/>
                <w:lang w:val="en-US" w:eastAsia="ru-RU"/>
              </w:rPr>
              <w:t>Verestovo</w:t>
            </w:r>
            <w:proofErr w:type="spellEnd"/>
            <w:r w:rsidRPr="00090364">
              <w:rPr>
                <w:rFonts w:ascii="Times New Roman" w:eastAsia="Times New Roman" w:hAnsi="Times New Roman"/>
                <w:snapToGrid w:val="0"/>
                <w:sz w:val="20"/>
                <w:szCs w:val="20"/>
                <w:lang w:eastAsia="ru-RU"/>
              </w:rPr>
              <w:t>) является одним из ведущих производителей полезного питания в России. Компания имеет 14 филиалов в крупнейших городах России и странах ближнего зарубежья.</w:t>
            </w:r>
          </w:p>
          <w:p w:rsidR="00AD1A2C" w:rsidRPr="00090364" w:rsidRDefault="00AD1A2C" w:rsidP="00AD1A2C">
            <w:pPr>
              <w:pStyle w:val="ac"/>
              <w:ind w:left="0" w:firstLine="161"/>
              <w:jc w:val="both"/>
              <w:rPr>
                <w:rFonts w:ascii="Times New Roman" w:eastAsia="Times New Roman" w:hAnsi="Times New Roman"/>
                <w:snapToGrid w:val="0"/>
                <w:sz w:val="20"/>
                <w:szCs w:val="20"/>
                <w:lang w:eastAsia="ru-RU"/>
              </w:rPr>
            </w:pPr>
            <w:r w:rsidRPr="00090364">
              <w:rPr>
                <w:rFonts w:ascii="Times New Roman" w:eastAsia="Times New Roman" w:hAnsi="Times New Roman"/>
                <w:snapToGrid w:val="0"/>
                <w:sz w:val="20"/>
                <w:szCs w:val="20"/>
                <w:lang w:eastAsia="ru-RU"/>
              </w:rPr>
              <w:t>Производственная база компании включает собственные фабрики в Подмосковье и в г. Барнауле, склад в Подмосковье, парк современного производственного оборудования и автотранспортных средств.</w:t>
            </w:r>
          </w:p>
          <w:p w:rsidR="00AD1A2C" w:rsidRPr="00090364" w:rsidRDefault="00AD1A2C" w:rsidP="00AD1A2C">
            <w:pPr>
              <w:pStyle w:val="ac"/>
              <w:ind w:left="0" w:firstLine="161"/>
              <w:jc w:val="both"/>
              <w:rPr>
                <w:rFonts w:ascii="Times New Roman" w:eastAsia="Times New Roman" w:hAnsi="Times New Roman"/>
                <w:snapToGrid w:val="0"/>
                <w:sz w:val="20"/>
                <w:szCs w:val="20"/>
                <w:lang w:eastAsia="ru-RU"/>
              </w:rPr>
            </w:pPr>
            <w:r w:rsidRPr="00090364">
              <w:rPr>
                <w:rFonts w:ascii="Times New Roman" w:eastAsia="Times New Roman" w:hAnsi="Times New Roman"/>
                <w:snapToGrid w:val="0"/>
                <w:sz w:val="20"/>
                <w:szCs w:val="20"/>
                <w:lang w:eastAsia="ru-RU"/>
              </w:rPr>
              <w:t>Доля рынка компании на отечественном рынке полезного питания составляет в настоящее время 7,2%. У компании «Соль жизни» есть возможности укрепить свои позиции на рынке полезного питания и увеличить свою долю в общем объеме производства полезного питания в стране. Рост доли рынка компания «Соль жизни» планирует достигнуть за счет увеличения объемов производства продукции, расширения географии продаж и открытия новых филиалов в России, расширения дистрибьютерской сети, оптимизации ассортимента и поиска новых сегментов рынка.</w:t>
            </w:r>
          </w:p>
          <w:p w:rsidR="00AD1A2C" w:rsidRPr="00090364" w:rsidRDefault="00AD1A2C" w:rsidP="00AD1A2C">
            <w:pPr>
              <w:pStyle w:val="ac"/>
              <w:ind w:left="0" w:firstLine="161"/>
              <w:jc w:val="both"/>
              <w:rPr>
                <w:rFonts w:ascii="Times New Roman" w:eastAsia="Times New Roman" w:hAnsi="Times New Roman"/>
                <w:snapToGrid w:val="0"/>
                <w:sz w:val="20"/>
                <w:szCs w:val="20"/>
                <w:lang w:eastAsia="ru-RU"/>
              </w:rPr>
            </w:pPr>
            <w:r w:rsidRPr="00090364">
              <w:rPr>
                <w:rFonts w:ascii="Times New Roman" w:eastAsia="Times New Roman" w:hAnsi="Times New Roman"/>
                <w:snapToGrid w:val="0"/>
                <w:sz w:val="20"/>
                <w:szCs w:val="20"/>
                <w:lang w:eastAsia="ru-RU"/>
              </w:rPr>
              <w:t xml:space="preserve">Увеличение объемов производства может быть обеспечено на действующих фабриках компании в г. Барнауле (общая мощность 2,5 тыс. т. продукции в месяц) и в Подмосковье (общая мощность 4,5 тыс. т. продукции в месяц). В этой связи собственниками компании была поставлена задача увеличить за </w:t>
            </w:r>
            <w:r w:rsidRPr="00090364">
              <w:rPr>
                <w:rFonts w:ascii="Times New Roman" w:eastAsia="Times New Roman" w:hAnsi="Times New Roman"/>
                <w:snapToGrid w:val="0"/>
                <w:sz w:val="20"/>
                <w:szCs w:val="20"/>
                <w:lang w:eastAsia="ru-RU"/>
              </w:rPr>
              <w:lastRenderedPageBreak/>
              <w:t>2 года рыночную долю концерна до 12%.</w:t>
            </w:r>
          </w:p>
          <w:p w:rsidR="00AD1A2C" w:rsidRPr="00090364" w:rsidRDefault="00AD1A2C" w:rsidP="00AD1A2C">
            <w:pPr>
              <w:pStyle w:val="ac"/>
              <w:ind w:left="0" w:firstLine="161"/>
              <w:jc w:val="both"/>
              <w:rPr>
                <w:rFonts w:ascii="Times New Roman" w:eastAsia="Times New Roman" w:hAnsi="Times New Roman"/>
                <w:i/>
                <w:snapToGrid w:val="0"/>
                <w:sz w:val="20"/>
                <w:szCs w:val="20"/>
                <w:lang w:eastAsia="ru-RU"/>
              </w:rPr>
            </w:pPr>
            <w:r w:rsidRPr="00090364">
              <w:rPr>
                <w:rFonts w:ascii="Times New Roman" w:eastAsia="Times New Roman" w:hAnsi="Times New Roman"/>
                <w:i/>
                <w:snapToGrid w:val="0"/>
                <w:sz w:val="20"/>
                <w:szCs w:val="20"/>
                <w:lang w:eastAsia="ru-RU"/>
              </w:rPr>
              <w:t>Задание:</w:t>
            </w:r>
          </w:p>
          <w:p w:rsidR="00AD1A2C" w:rsidRPr="00090364" w:rsidRDefault="00AD1A2C" w:rsidP="00AD1A2C">
            <w:pPr>
              <w:numPr>
                <w:ilvl w:val="0"/>
                <w:numId w:val="16"/>
              </w:numPr>
              <w:ind w:left="19" w:right="284" w:firstLine="161"/>
              <w:jc w:val="both"/>
              <w:rPr>
                <w:rFonts w:ascii="Times New Roman" w:hAnsi="Times New Roman"/>
                <w:sz w:val="20"/>
                <w:szCs w:val="20"/>
              </w:rPr>
            </w:pPr>
            <w:r w:rsidRPr="00090364">
              <w:rPr>
                <w:rFonts w:ascii="Times New Roman" w:hAnsi="Times New Roman"/>
                <w:snapToGrid w:val="0"/>
                <w:sz w:val="20"/>
                <w:szCs w:val="20"/>
              </w:rPr>
              <w:t>Сформулируйте генеральную цель проекта.</w:t>
            </w:r>
          </w:p>
          <w:p w:rsidR="00AD1A2C" w:rsidRPr="00090364" w:rsidRDefault="00AD1A2C" w:rsidP="00AD1A2C">
            <w:pPr>
              <w:numPr>
                <w:ilvl w:val="0"/>
                <w:numId w:val="16"/>
              </w:numPr>
              <w:ind w:left="19" w:firstLine="161"/>
              <w:jc w:val="both"/>
              <w:rPr>
                <w:rFonts w:ascii="Times New Roman" w:hAnsi="Times New Roman"/>
                <w:sz w:val="20"/>
                <w:szCs w:val="20"/>
              </w:rPr>
            </w:pPr>
            <w:r w:rsidRPr="00090364">
              <w:rPr>
                <w:rFonts w:ascii="Times New Roman" w:hAnsi="Times New Roman"/>
                <w:snapToGrid w:val="0"/>
                <w:sz w:val="20"/>
                <w:szCs w:val="20"/>
              </w:rPr>
              <w:t>Постройте дерево целей данного проекта, выделив генеральную цель</w:t>
            </w:r>
            <w:r w:rsidRPr="00090364">
              <w:rPr>
                <w:rFonts w:ascii="Times New Roman" w:hAnsi="Times New Roman"/>
                <w:sz w:val="20"/>
                <w:szCs w:val="20"/>
              </w:rPr>
              <w:t>, цели первого и второго уровня с учетом производственных, маркетинговых, коммерческих задач проекта.</w:t>
            </w:r>
          </w:p>
          <w:p w:rsidR="002D276D" w:rsidRPr="00090364" w:rsidRDefault="002D276D" w:rsidP="007837A0">
            <w:pPr>
              <w:jc w:val="both"/>
              <w:rPr>
                <w:rFonts w:ascii="Times New Roman" w:hAnsi="Times New Roman"/>
              </w:rPr>
            </w:pP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2D276D" w:rsidP="007837A0">
            <w:pPr>
              <w:rPr>
                <w:rFonts w:ascii="Times New Roman" w:hAnsi="Times New Roman"/>
              </w:rPr>
            </w:pPr>
            <w:r w:rsidRPr="00090364">
              <w:rPr>
                <w:rFonts w:ascii="Times New Roman" w:hAnsi="Times New Roman"/>
              </w:rPr>
              <w:t>2. Владеет инструментами управления проектами</w:t>
            </w:r>
          </w:p>
        </w:tc>
        <w:tc>
          <w:tcPr>
            <w:tcW w:w="1843" w:type="dxa"/>
          </w:tcPr>
          <w:p w:rsidR="00C06E91" w:rsidRPr="00090364" w:rsidRDefault="00C06E91" w:rsidP="00C06E91">
            <w:pPr>
              <w:rPr>
                <w:rFonts w:ascii="Times New Roman" w:hAnsi="Times New Roman"/>
                <w:b/>
              </w:rPr>
            </w:pPr>
            <w:r w:rsidRPr="00090364">
              <w:rPr>
                <w:rFonts w:ascii="Times New Roman" w:hAnsi="Times New Roman"/>
                <w:b/>
              </w:rPr>
              <w:t>Знать:</w:t>
            </w:r>
          </w:p>
          <w:p w:rsidR="00C06E91" w:rsidRPr="00090364" w:rsidRDefault="00C06E91" w:rsidP="00C06E91">
            <w:pPr>
              <w:rPr>
                <w:rFonts w:ascii="Times New Roman" w:hAnsi="Times New Roman"/>
              </w:rPr>
            </w:pPr>
            <w:r w:rsidRPr="00090364">
              <w:rPr>
                <w:rFonts w:ascii="Times New Roman" w:hAnsi="Times New Roman"/>
              </w:rPr>
              <w:t>инструменты управления проектами</w:t>
            </w:r>
          </w:p>
          <w:p w:rsidR="00C06E91" w:rsidRPr="00090364" w:rsidRDefault="00C06E91" w:rsidP="00C06E91">
            <w:pPr>
              <w:rPr>
                <w:rFonts w:ascii="Times New Roman" w:hAnsi="Times New Roman"/>
                <w:b/>
              </w:rPr>
            </w:pPr>
            <w:r w:rsidRPr="00090364">
              <w:rPr>
                <w:rFonts w:ascii="Times New Roman" w:hAnsi="Times New Roman"/>
                <w:b/>
              </w:rPr>
              <w:t>Уметь:</w:t>
            </w:r>
          </w:p>
          <w:p w:rsidR="002D276D" w:rsidRPr="00090364" w:rsidRDefault="00C06E91" w:rsidP="00C06E91">
            <w:pPr>
              <w:rPr>
                <w:rFonts w:ascii="Times New Roman" w:hAnsi="Times New Roman"/>
                <w:bCs/>
              </w:rPr>
            </w:pPr>
            <w:r w:rsidRPr="00090364">
              <w:rPr>
                <w:rFonts w:ascii="Times New Roman" w:hAnsi="Times New Roman"/>
              </w:rPr>
              <w:t>применять инструменты управления проектами в спортивной индустрии</w:t>
            </w:r>
          </w:p>
        </w:tc>
        <w:tc>
          <w:tcPr>
            <w:tcW w:w="3396" w:type="dxa"/>
          </w:tcPr>
          <w:p w:rsidR="002D276D" w:rsidRPr="00090364" w:rsidRDefault="002D276D" w:rsidP="007837A0">
            <w:pPr>
              <w:widowControl w:val="0"/>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rsidR="00B503C7" w:rsidRPr="00090364" w:rsidRDefault="00B503C7" w:rsidP="00B503C7">
            <w:pPr>
              <w:ind w:firstLine="176"/>
              <w:jc w:val="both"/>
              <w:rPr>
                <w:rFonts w:ascii="Times New Roman" w:hAnsi="Times New Roman"/>
                <w:sz w:val="20"/>
                <w:szCs w:val="20"/>
              </w:rPr>
            </w:pPr>
            <w:r w:rsidRPr="00090364">
              <w:rPr>
                <w:rFonts w:ascii="Times New Roman" w:hAnsi="Times New Roman"/>
                <w:sz w:val="20"/>
                <w:szCs w:val="20"/>
              </w:rPr>
              <w:t xml:space="preserve">Компания </w:t>
            </w:r>
            <w:proofErr w:type="spellStart"/>
            <w:r w:rsidRPr="00090364">
              <w:rPr>
                <w:rFonts w:ascii="Times New Roman" w:hAnsi="Times New Roman"/>
                <w:sz w:val="20"/>
                <w:szCs w:val="20"/>
                <w:lang w:val="en-US"/>
              </w:rPr>
              <w:t>Bremshey</w:t>
            </w:r>
            <w:proofErr w:type="spellEnd"/>
            <w:r w:rsidRPr="00090364">
              <w:rPr>
                <w:rFonts w:ascii="Times New Roman" w:hAnsi="Times New Roman"/>
                <w:sz w:val="20"/>
                <w:szCs w:val="20"/>
              </w:rPr>
              <w:t xml:space="preserve"> рассматривает возможность налаживания собственного производства в Российской Федерации. Эксперты компании оценивают варианты инвестиционного замысла, каждому из которых соответствуют различные экспертные значения факторов успеха. Максимально благоприятное значение фактора равно 100. Результаты экспертной оценки приведены в таблице:</w:t>
            </w:r>
          </w:p>
          <w:p w:rsidR="00B503C7" w:rsidRPr="00090364" w:rsidRDefault="00B503C7" w:rsidP="00B503C7">
            <w:pPr>
              <w:jc w:val="right"/>
              <w:rPr>
                <w:rFonts w:ascii="Times New Roman" w:hAnsi="Times New Roman"/>
                <w:sz w:val="20"/>
                <w:szCs w:val="20"/>
              </w:rPr>
            </w:pPr>
            <w:r w:rsidRPr="00090364">
              <w:rPr>
                <w:rFonts w:ascii="Times New Roman" w:hAnsi="Times New Roman"/>
                <w:sz w:val="20"/>
                <w:szCs w:val="20"/>
              </w:rPr>
              <w:t>Таблица</w:t>
            </w:r>
          </w:p>
          <w:p w:rsidR="00B503C7" w:rsidRPr="00090364" w:rsidRDefault="00B503C7" w:rsidP="00B503C7">
            <w:pPr>
              <w:jc w:val="center"/>
              <w:rPr>
                <w:rFonts w:ascii="Times New Roman" w:hAnsi="Times New Roman"/>
                <w:sz w:val="20"/>
                <w:szCs w:val="20"/>
              </w:rPr>
            </w:pPr>
            <w:r w:rsidRPr="00090364">
              <w:rPr>
                <w:rFonts w:ascii="Times New Roman" w:hAnsi="Times New Roman"/>
                <w:sz w:val="20"/>
                <w:szCs w:val="20"/>
              </w:rPr>
              <w:t>Экспертные оценки факторов успеха проектов</w:t>
            </w:r>
          </w:p>
          <w:tbl>
            <w:tblPr>
              <w:tblW w:w="3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67"/>
              <w:gridCol w:w="633"/>
              <w:gridCol w:w="514"/>
              <w:gridCol w:w="499"/>
            </w:tblGrid>
            <w:tr w:rsidR="00B503C7" w:rsidRPr="00090364" w:rsidTr="00B503C7">
              <w:tc>
                <w:tcPr>
                  <w:tcW w:w="1021" w:type="dxa"/>
                  <w:vMerge w:val="restart"/>
                  <w:shd w:val="clear" w:color="auto" w:fill="auto"/>
                  <w:vAlign w:val="center"/>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Факторы</w:t>
                  </w:r>
                </w:p>
              </w:tc>
              <w:tc>
                <w:tcPr>
                  <w:tcW w:w="567" w:type="dxa"/>
                  <w:vMerge w:val="restart"/>
                  <w:shd w:val="clear" w:color="auto" w:fill="auto"/>
                  <w:vAlign w:val="center"/>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Вес</w:t>
                  </w:r>
                </w:p>
              </w:tc>
              <w:tc>
                <w:tcPr>
                  <w:tcW w:w="1646" w:type="dxa"/>
                  <w:gridSpan w:val="3"/>
                  <w:shd w:val="clear" w:color="auto" w:fill="auto"/>
                  <w:vAlign w:val="center"/>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Варианты проекта</w:t>
                  </w:r>
                </w:p>
              </w:tc>
            </w:tr>
            <w:tr w:rsidR="00B503C7" w:rsidRPr="00090364" w:rsidTr="00B503C7">
              <w:tc>
                <w:tcPr>
                  <w:tcW w:w="1021" w:type="dxa"/>
                  <w:vMerge/>
                  <w:shd w:val="clear" w:color="auto" w:fill="auto"/>
                  <w:vAlign w:val="center"/>
                </w:tcPr>
                <w:p w:rsidR="00B503C7" w:rsidRPr="00090364" w:rsidRDefault="00B503C7" w:rsidP="007C5EA5">
                  <w:pPr>
                    <w:spacing w:after="0" w:line="240" w:lineRule="auto"/>
                    <w:jc w:val="center"/>
                    <w:rPr>
                      <w:rFonts w:ascii="Times New Roman" w:hAnsi="Times New Roman"/>
                      <w:sz w:val="18"/>
                      <w:szCs w:val="18"/>
                    </w:rPr>
                  </w:pPr>
                </w:p>
              </w:tc>
              <w:tc>
                <w:tcPr>
                  <w:tcW w:w="567" w:type="dxa"/>
                  <w:vMerge/>
                  <w:shd w:val="clear" w:color="auto" w:fill="auto"/>
                  <w:vAlign w:val="center"/>
                </w:tcPr>
                <w:p w:rsidR="00B503C7" w:rsidRPr="00090364" w:rsidRDefault="00B503C7" w:rsidP="007C5EA5">
                  <w:pPr>
                    <w:spacing w:after="0" w:line="240" w:lineRule="auto"/>
                    <w:jc w:val="center"/>
                    <w:rPr>
                      <w:rFonts w:ascii="Times New Roman" w:hAnsi="Times New Roman"/>
                      <w:sz w:val="18"/>
                      <w:szCs w:val="18"/>
                    </w:rPr>
                  </w:pPr>
                </w:p>
              </w:tc>
              <w:tc>
                <w:tcPr>
                  <w:tcW w:w="633" w:type="dxa"/>
                  <w:shd w:val="clear" w:color="auto" w:fill="auto"/>
                  <w:vAlign w:val="center"/>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А</w:t>
                  </w:r>
                </w:p>
              </w:tc>
              <w:tc>
                <w:tcPr>
                  <w:tcW w:w="514" w:type="dxa"/>
                  <w:shd w:val="clear" w:color="auto" w:fill="auto"/>
                  <w:vAlign w:val="center"/>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В</w:t>
                  </w:r>
                </w:p>
              </w:tc>
              <w:tc>
                <w:tcPr>
                  <w:tcW w:w="499" w:type="dxa"/>
                  <w:shd w:val="clear" w:color="auto" w:fill="auto"/>
                  <w:vAlign w:val="center"/>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С</w:t>
                  </w:r>
                </w:p>
              </w:tc>
            </w:tr>
            <w:tr w:rsidR="00B503C7" w:rsidRPr="00090364" w:rsidTr="00B503C7">
              <w:tc>
                <w:tcPr>
                  <w:tcW w:w="1021" w:type="dxa"/>
                  <w:shd w:val="clear" w:color="auto" w:fill="auto"/>
                </w:tcPr>
                <w:p w:rsidR="00B503C7" w:rsidRPr="00090364" w:rsidRDefault="00B503C7" w:rsidP="007C5EA5">
                  <w:pPr>
                    <w:spacing w:after="0" w:line="240" w:lineRule="auto"/>
                    <w:rPr>
                      <w:rFonts w:ascii="Times New Roman" w:hAnsi="Times New Roman"/>
                      <w:sz w:val="18"/>
                      <w:szCs w:val="18"/>
                    </w:rPr>
                  </w:pPr>
                  <w:r w:rsidRPr="00090364">
                    <w:rPr>
                      <w:rFonts w:ascii="Times New Roman" w:hAnsi="Times New Roman"/>
                      <w:sz w:val="18"/>
                      <w:szCs w:val="18"/>
                    </w:rPr>
                    <w:t>Спрос на продукцию проекта</w:t>
                  </w:r>
                </w:p>
              </w:tc>
              <w:tc>
                <w:tcPr>
                  <w:tcW w:w="567" w:type="dxa"/>
                  <w:shd w:val="clear" w:color="auto" w:fill="auto"/>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0,3</w:t>
                  </w:r>
                </w:p>
              </w:tc>
              <w:tc>
                <w:tcPr>
                  <w:tcW w:w="633" w:type="dxa"/>
                  <w:shd w:val="clear" w:color="auto" w:fill="auto"/>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50</w:t>
                  </w:r>
                </w:p>
              </w:tc>
              <w:tc>
                <w:tcPr>
                  <w:tcW w:w="514" w:type="dxa"/>
                  <w:shd w:val="clear" w:color="auto" w:fill="auto"/>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65</w:t>
                  </w:r>
                </w:p>
              </w:tc>
              <w:tc>
                <w:tcPr>
                  <w:tcW w:w="499" w:type="dxa"/>
                  <w:shd w:val="clear" w:color="auto" w:fill="auto"/>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80</w:t>
                  </w:r>
                </w:p>
              </w:tc>
            </w:tr>
            <w:tr w:rsidR="00B503C7" w:rsidRPr="00090364" w:rsidTr="00B503C7">
              <w:tc>
                <w:tcPr>
                  <w:tcW w:w="1021" w:type="dxa"/>
                  <w:shd w:val="clear" w:color="auto" w:fill="auto"/>
                </w:tcPr>
                <w:p w:rsidR="00B503C7" w:rsidRPr="00090364" w:rsidRDefault="00B503C7" w:rsidP="007C5EA5">
                  <w:pPr>
                    <w:spacing w:after="0" w:line="240" w:lineRule="auto"/>
                    <w:rPr>
                      <w:rFonts w:ascii="Times New Roman" w:hAnsi="Times New Roman"/>
                      <w:sz w:val="18"/>
                      <w:szCs w:val="18"/>
                    </w:rPr>
                  </w:pPr>
                  <w:r w:rsidRPr="00090364">
                    <w:rPr>
                      <w:rFonts w:ascii="Times New Roman" w:hAnsi="Times New Roman"/>
                      <w:sz w:val="18"/>
                      <w:szCs w:val="18"/>
                    </w:rPr>
                    <w:t>Конкурентоспособность продукции проекта</w:t>
                  </w:r>
                </w:p>
              </w:tc>
              <w:tc>
                <w:tcPr>
                  <w:tcW w:w="567" w:type="dxa"/>
                  <w:shd w:val="clear" w:color="auto" w:fill="auto"/>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0,25</w:t>
                  </w:r>
                </w:p>
              </w:tc>
              <w:tc>
                <w:tcPr>
                  <w:tcW w:w="633" w:type="dxa"/>
                  <w:shd w:val="clear" w:color="auto" w:fill="auto"/>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70</w:t>
                  </w:r>
                </w:p>
              </w:tc>
              <w:tc>
                <w:tcPr>
                  <w:tcW w:w="514" w:type="dxa"/>
                  <w:shd w:val="clear" w:color="auto" w:fill="auto"/>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80</w:t>
                  </w:r>
                </w:p>
              </w:tc>
              <w:tc>
                <w:tcPr>
                  <w:tcW w:w="499" w:type="dxa"/>
                  <w:shd w:val="clear" w:color="auto" w:fill="auto"/>
                </w:tcPr>
                <w:p w:rsidR="00B503C7" w:rsidRPr="00090364" w:rsidRDefault="00B503C7" w:rsidP="007C5EA5">
                  <w:pPr>
                    <w:spacing w:after="0" w:line="240" w:lineRule="auto"/>
                    <w:jc w:val="center"/>
                    <w:rPr>
                      <w:rFonts w:ascii="Times New Roman" w:hAnsi="Times New Roman"/>
                      <w:sz w:val="18"/>
                      <w:szCs w:val="18"/>
                    </w:rPr>
                  </w:pPr>
                  <w:r w:rsidRPr="00090364">
                    <w:rPr>
                      <w:rFonts w:ascii="Times New Roman" w:hAnsi="Times New Roman"/>
                      <w:sz w:val="18"/>
                      <w:szCs w:val="18"/>
                    </w:rPr>
                    <w:t>90</w:t>
                  </w:r>
                </w:p>
              </w:tc>
            </w:tr>
            <w:tr w:rsidR="00B503C7" w:rsidRPr="00090364" w:rsidTr="00B503C7">
              <w:tc>
                <w:tcPr>
                  <w:tcW w:w="1021" w:type="dxa"/>
                  <w:shd w:val="clear" w:color="auto" w:fill="auto"/>
                </w:tcPr>
                <w:p w:rsidR="00B503C7" w:rsidRPr="00090364" w:rsidRDefault="00B503C7" w:rsidP="007C5EA5">
                  <w:pPr>
                    <w:spacing w:after="0" w:line="240" w:lineRule="auto"/>
                    <w:rPr>
                      <w:rFonts w:ascii="Times New Roman" w:hAnsi="Times New Roman"/>
                      <w:sz w:val="18"/>
                      <w:szCs w:val="18"/>
                    </w:rPr>
                  </w:pPr>
                  <w:r w:rsidRPr="00090364">
                    <w:rPr>
                      <w:rFonts w:ascii="Times New Roman" w:hAnsi="Times New Roman"/>
                      <w:sz w:val="18"/>
                      <w:szCs w:val="18"/>
                    </w:rPr>
                    <w:t>Стабильность цен на материалы</w:t>
                  </w:r>
                </w:p>
              </w:tc>
              <w:tc>
                <w:tcPr>
                  <w:tcW w:w="567"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0,2</w:t>
                  </w:r>
                </w:p>
              </w:tc>
              <w:tc>
                <w:tcPr>
                  <w:tcW w:w="633"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80</w:t>
                  </w:r>
                </w:p>
              </w:tc>
              <w:tc>
                <w:tcPr>
                  <w:tcW w:w="514"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70</w:t>
                  </w:r>
                </w:p>
              </w:tc>
              <w:tc>
                <w:tcPr>
                  <w:tcW w:w="499"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50</w:t>
                  </w:r>
                </w:p>
              </w:tc>
            </w:tr>
            <w:tr w:rsidR="00B503C7" w:rsidRPr="00090364" w:rsidTr="00B503C7">
              <w:tc>
                <w:tcPr>
                  <w:tcW w:w="1021" w:type="dxa"/>
                  <w:shd w:val="clear" w:color="auto" w:fill="auto"/>
                </w:tcPr>
                <w:p w:rsidR="00B503C7" w:rsidRPr="00090364" w:rsidRDefault="00B503C7" w:rsidP="007C5EA5">
                  <w:pPr>
                    <w:spacing w:after="0" w:line="240" w:lineRule="auto"/>
                    <w:rPr>
                      <w:rFonts w:ascii="Times New Roman" w:hAnsi="Times New Roman"/>
                      <w:sz w:val="18"/>
                      <w:szCs w:val="18"/>
                    </w:rPr>
                  </w:pPr>
                  <w:r w:rsidRPr="00090364">
                    <w:rPr>
                      <w:rFonts w:ascii="Times New Roman" w:hAnsi="Times New Roman"/>
                      <w:sz w:val="18"/>
                      <w:szCs w:val="18"/>
                    </w:rPr>
                    <w:t>Наличие альтернативных технических решений</w:t>
                  </w:r>
                </w:p>
              </w:tc>
              <w:tc>
                <w:tcPr>
                  <w:tcW w:w="567"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0,15</w:t>
                  </w:r>
                </w:p>
              </w:tc>
              <w:tc>
                <w:tcPr>
                  <w:tcW w:w="633"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75</w:t>
                  </w:r>
                </w:p>
              </w:tc>
              <w:tc>
                <w:tcPr>
                  <w:tcW w:w="514"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70</w:t>
                  </w:r>
                </w:p>
              </w:tc>
              <w:tc>
                <w:tcPr>
                  <w:tcW w:w="499"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50</w:t>
                  </w:r>
                </w:p>
              </w:tc>
            </w:tr>
            <w:tr w:rsidR="00B503C7" w:rsidRPr="00090364" w:rsidTr="00B503C7">
              <w:tc>
                <w:tcPr>
                  <w:tcW w:w="1021" w:type="dxa"/>
                  <w:shd w:val="clear" w:color="auto" w:fill="auto"/>
                </w:tcPr>
                <w:p w:rsidR="00B503C7" w:rsidRPr="00090364" w:rsidRDefault="00B503C7" w:rsidP="007C5EA5">
                  <w:pPr>
                    <w:spacing w:after="0" w:line="240" w:lineRule="auto"/>
                    <w:rPr>
                      <w:rFonts w:ascii="Times New Roman" w:hAnsi="Times New Roman"/>
                      <w:sz w:val="18"/>
                      <w:szCs w:val="18"/>
                    </w:rPr>
                  </w:pPr>
                  <w:r w:rsidRPr="00090364">
                    <w:rPr>
                      <w:rFonts w:ascii="Times New Roman" w:hAnsi="Times New Roman"/>
                      <w:sz w:val="18"/>
                      <w:szCs w:val="18"/>
                    </w:rPr>
                    <w:t>Сложность проекта</w:t>
                  </w:r>
                </w:p>
              </w:tc>
              <w:tc>
                <w:tcPr>
                  <w:tcW w:w="567"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0,1</w:t>
                  </w:r>
                </w:p>
              </w:tc>
              <w:tc>
                <w:tcPr>
                  <w:tcW w:w="633"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80</w:t>
                  </w:r>
                </w:p>
              </w:tc>
              <w:tc>
                <w:tcPr>
                  <w:tcW w:w="514"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70</w:t>
                  </w:r>
                </w:p>
              </w:tc>
              <w:tc>
                <w:tcPr>
                  <w:tcW w:w="499"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10</w:t>
                  </w:r>
                </w:p>
              </w:tc>
            </w:tr>
            <w:tr w:rsidR="00B503C7" w:rsidRPr="00090364" w:rsidTr="00B503C7">
              <w:tc>
                <w:tcPr>
                  <w:tcW w:w="1021" w:type="dxa"/>
                  <w:shd w:val="clear" w:color="auto" w:fill="auto"/>
                </w:tcPr>
                <w:p w:rsidR="00B503C7" w:rsidRPr="00090364" w:rsidRDefault="00B503C7" w:rsidP="007C5EA5">
                  <w:pPr>
                    <w:spacing w:after="0" w:line="240" w:lineRule="auto"/>
                    <w:rPr>
                      <w:rFonts w:ascii="Times New Roman" w:hAnsi="Times New Roman"/>
                      <w:sz w:val="18"/>
                      <w:szCs w:val="18"/>
                    </w:rPr>
                  </w:pPr>
                  <w:r w:rsidRPr="00090364">
                    <w:rPr>
                      <w:rFonts w:ascii="Times New Roman" w:hAnsi="Times New Roman"/>
                      <w:sz w:val="18"/>
                      <w:szCs w:val="18"/>
                    </w:rPr>
                    <w:t>Сумма</w:t>
                  </w:r>
                </w:p>
              </w:tc>
              <w:tc>
                <w:tcPr>
                  <w:tcW w:w="567"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r w:rsidRPr="00090364">
                    <w:rPr>
                      <w:rFonts w:ascii="Times New Roman" w:hAnsi="Times New Roman"/>
                      <w:sz w:val="18"/>
                      <w:szCs w:val="18"/>
                    </w:rPr>
                    <w:t>1,0</w:t>
                  </w:r>
                </w:p>
              </w:tc>
              <w:tc>
                <w:tcPr>
                  <w:tcW w:w="633"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p>
              </w:tc>
              <w:tc>
                <w:tcPr>
                  <w:tcW w:w="514"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p>
              </w:tc>
              <w:tc>
                <w:tcPr>
                  <w:tcW w:w="499" w:type="dxa"/>
                  <w:shd w:val="clear" w:color="auto" w:fill="auto"/>
                </w:tcPr>
                <w:p w:rsidR="00B503C7" w:rsidRPr="00090364" w:rsidRDefault="00B503C7" w:rsidP="007C5EA5">
                  <w:pPr>
                    <w:spacing w:after="0" w:line="240" w:lineRule="auto"/>
                    <w:ind w:right="-43"/>
                    <w:jc w:val="center"/>
                    <w:rPr>
                      <w:rFonts w:ascii="Times New Roman" w:hAnsi="Times New Roman"/>
                      <w:sz w:val="18"/>
                      <w:szCs w:val="18"/>
                    </w:rPr>
                  </w:pPr>
                </w:p>
              </w:tc>
            </w:tr>
          </w:tbl>
          <w:p w:rsidR="00B503C7" w:rsidRPr="00090364" w:rsidRDefault="00B503C7" w:rsidP="00B503C7">
            <w:pPr>
              <w:jc w:val="center"/>
              <w:rPr>
                <w:rFonts w:ascii="Times New Roman" w:hAnsi="Times New Roman"/>
                <w:sz w:val="20"/>
                <w:szCs w:val="20"/>
              </w:rPr>
            </w:pPr>
          </w:p>
          <w:p w:rsidR="00B503C7" w:rsidRPr="00090364" w:rsidRDefault="00B503C7" w:rsidP="00B503C7">
            <w:pPr>
              <w:rPr>
                <w:rFonts w:ascii="Times New Roman" w:hAnsi="Times New Roman"/>
                <w:sz w:val="20"/>
                <w:szCs w:val="20"/>
              </w:rPr>
            </w:pPr>
            <w:r w:rsidRPr="00090364">
              <w:rPr>
                <w:rFonts w:ascii="Times New Roman" w:hAnsi="Times New Roman"/>
                <w:sz w:val="20"/>
                <w:szCs w:val="20"/>
              </w:rPr>
              <w:t>Задание:</w:t>
            </w:r>
          </w:p>
          <w:p w:rsidR="00B503C7" w:rsidRPr="00090364" w:rsidRDefault="00B503C7" w:rsidP="00B503C7">
            <w:pPr>
              <w:numPr>
                <w:ilvl w:val="0"/>
                <w:numId w:val="17"/>
              </w:numPr>
              <w:ind w:left="0" w:firstLine="243"/>
              <w:jc w:val="both"/>
              <w:rPr>
                <w:rFonts w:ascii="Times New Roman" w:hAnsi="Times New Roman"/>
                <w:sz w:val="20"/>
                <w:szCs w:val="20"/>
              </w:rPr>
            </w:pPr>
            <w:r w:rsidRPr="00090364">
              <w:rPr>
                <w:rFonts w:ascii="Times New Roman" w:hAnsi="Times New Roman"/>
                <w:sz w:val="20"/>
                <w:szCs w:val="20"/>
              </w:rPr>
              <w:t>Проанализируйте варианты проекта. Чем они отличаются?</w:t>
            </w:r>
          </w:p>
          <w:p w:rsidR="00B503C7" w:rsidRPr="00090364" w:rsidRDefault="00B503C7" w:rsidP="00B503C7">
            <w:pPr>
              <w:numPr>
                <w:ilvl w:val="0"/>
                <w:numId w:val="17"/>
              </w:numPr>
              <w:ind w:left="0" w:firstLine="243"/>
              <w:jc w:val="both"/>
              <w:rPr>
                <w:rFonts w:ascii="Times New Roman" w:hAnsi="Times New Roman"/>
                <w:sz w:val="20"/>
                <w:szCs w:val="20"/>
              </w:rPr>
            </w:pPr>
            <w:r w:rsidRPr="00090364">
              <w:rPr>
                <w:rFonts w:ascii="Times New Roman" w:hAnsi="Times New Roman"/>
                <w:sz w:val="20"/>
                <w:szCs w:val="20"/>
              </w:rPr>
              <w:t>Выберите проект, который на Ваш взгляд, подлежит дальнейшему рассмотрению</w:t>
            </w:r>
            <w:r w:rsidRPr="00090364">
              <w:rPr>
                <w:sz w:val="20"/>
                <w:szCs w:val="20"/>
              </w:rPr>
              <w:t>.</w:t>
            </w:r>
          </w:p>
          <w:p w:rsidR="002D276D" w:rsidRPr="00090364" w:rsidRDefault="002D276D" w:rsidP="007837A0">
            <w:pPr>
              <w:jc w:val="center"/>
              <w:rPr>
                <w:rFonts w:ascii="Times New Roman" w:eastAsia="Times New Roman" w:hAnsi="Times New Roman"/>
                <w:b/>
                <w:bCs/>
                <w:noProof/>
                <w:lang w:eastAsia="ru-RU"/>
              </w:rPr>
            </w:pPr>
          </w:p>
          <w:p w:rsidR="002D276D" w:rsidRPr="00090364" w:rsidRDefault="002D276D" w:rsidP="007837A0">
            <w:pPr>
              <w:jc w:val="center"/>
              <w:rPr>
                <w:rFonts w:ascii="Times New Roman" w:eastAsia="Times New Roman" w:hAnsi="Times New Roman"/>
                <w:b/>
                <w:bCs/>
                <w:noProof/>
                <w:lang w:eastAsia="ru-RU"/>
              </w:rPr>
            </w:pPr>
            <w:r w:rsidRPr="00090364">
              <w:rPr>
                <w:rFonts w:ascii="Times New Roman" w:eastAsia="Times New Roman" w:hAnsi="Times New Roman"/>
                <w:b/>
                <w:bCs/>
                <w:noProof/>
                <w:lang w:eastAsia="ru-RU"/>
              </w:rPr>
              <w:t>Задание 2</w:t>
            </w:r>
          </w:p>
          <w:p w:rsidR="00B503C7" w:rsidRPr="00090364" w:rsidRDefault="00B503C7" w:rsidP="00B503C7">
            <w:pPr>
              <w:ind w:firstLine="176"/>
              <w:jc w:val="both"/>
              <w:rPr>
                <w:rFonts w:ascii="Times New Roman" w:hAnsi="Times New Roman"/>
                <w:sz w:val="20"/>
                <w:szCs w:val="20"/>
              </w:rPr>
            </w:pPr>
            <w:r w:rsidRPr="00090364">
              <w:rPr>
                <w:rFonts w:ascii="Times New Roman" w:hAnsi="Times New Roman"/>
                <w:sz w:val="20"/>
                <w:szCs w:val="20"/>
              </w:rPr>
              <w:t>ООО «</w:t>
            </w:r>
            <w:proofErr w:type="spellStart"/>
            <w:r w:rsidRPr="00090364">
              <w:rPr>
                <w:rFonts w:ascii="Times New Roman" w:hAnsi="Times New Roman"/>
                <w:sz w:val="20"/>
                <w:szCs w:val="20"/>
              </w:rPr>
              <w:t>Газмяс</w:t>
            </w:r>
            <w:proofErr w:type="spellEnd"/>
            <w:r w:rsidRPr="00090364">
              <w:rPr>
                <w:rFonts w:ascii="Times New Roman" w:hAnsi="Times New Roman"/>
                <w:sz w:val="20"/>
                <w:szCs w:val="20"/>
              </w:rPr>
              <w:t xml:space="preserve">» приняло решение о проведении тендера на ремонт и модернизацию оборудования </w:t>
            </w:r>
            <w:r w:rsidRPr="00090364">
              <w:rPr>
                <w:rFonts w:ascii="Times New Roman" w:hAnsi="Times New Roman"/>
                <w:sz w:val="20"/>
                <w:szCs w:val="20"/>
              </w:rPr>
              <w:lastRenderedPageBreak/>
              <w:t>стадиона. Основные работы, которые необходимо провести в ходе организации тендера, представлены в таблице</w:t>
            </w:r>
          </w:p>
          <w:p w:rsidR="00B503C7" w:rsidRPr="00090364" w:rsidRDefault="00B503C7" w:rsidP="00B503C7">
            <w:pPr>
              <w:ind w:firstLine="709"/>
              <w:jc w:val="right"/>
              <w:rPr>
                <w:rFonts w:ascii="Times New Roman" w:hAnsi="Times New Roman"/>
                <w:sz w:val="20"/>
                <w:szCs w:val="20"/>
              </w:rPr>
            </w:pPr>
            <w:r w:rsidRPr="00090364">
              <w:rPr>
                <w:rFonts w:ascii="Times New Roman" w:hAnsi="Times New Roman"/>
                <w:sz w:val="20"/>
                <w:szCs w:val="20"/>
              </w:rPr>
              <w:t>Таблица</w:t>
            </w:r>
          </w:p>
          <w:p w:rsidR="00B503C7" w:rsidRPr="00090364" w:rsidRDefault="00B503C7" w:rsidP="00B503C7">
            <w:pPr>
              <w:jc w:val="center"/>
              <w:rPr>
                <w:rFonts w:ascii="Times New Roman" w:hAnsi="Times New Roman"/>
                <w:sz w:val="20"/>
                <w:szCs w:val="20"/>
              </w:rPr>
            </w:pPr>
            <w:r w:rsidRPr="00090364">
              <w:rPr>
                <w:rFonts w:ascii="Times New Roman" w:hAnsi="Times New Roman"/>
                <w:sz w:val="20"/>
                <w:szCs w:val="20"/>
              </w:rPr>
              <w:t>Перечень работ по организации тендера</w:t>
            </w:r>
          </w:p>
          <w:tbl>
            <w:tblPr>
              <w:tblW w:w="3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741"/>
              <w:gridCol w:w="441"/>
            </w:tblGrid>
            <w:tr w:rsidR="00B503C7" w:rsidRPr="00090364" w:rsidTr="00B503C7">
              <w:trPr>
                <w:jc w:val="center"/>
              </w:trPr>
              <w:tc>
                <w:tcPr>
                  <w:tcW w:w="2143" w:type="dxa"/>
                  <w:shd w:val="clear" w:color="auto" w:fill="auto"/>
                </w:tcPr>
                <w:p w:rsidR="00B503C7" w:rsidRPr="00090364" w:rsidRDefault="00B503C7" w:rsidP="007C5EA5">
                  <w:pPr>
                    <w:spacing w:after="0" w:line="240" w:lineRule="auto"/>
                    <w:jc w:val="center"/>
                    <w:rPr>
                      <w:rFonts w:ascii="Times New Roman" w:hAnsi="Times New Roman"/>
                      <w:sz w:val="16"/>
                      <w:szCs w:val="16"/>
                    </w:rPr>
                  </w:pPr>
                  <w:r w:rsidRPr="00090364">
                    <w:rPr>
                      <w:rFonts w:ascii="Times New Roman" w:hAnsi="Times New Roman"/>
                      <w:sz w:val="16"/>
                      <w:szCs w:val="16"/>
                    </w:rPr>
                    <w:t>Работа</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Продолжительность, дней</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rPr>
                  </w:pPr>
                  <w:r w:rsidRPr="00090364">
                    <w:rPr>
                      <w:rFonts w:ascii="Times New Roman" w:hAnsi="Times New Roman"/>
                      <w:sz w:val="16"/>
                      <w:szCs w:val="16"/>
                    </w:rPr>
                    <w:t>Предыдущие работы</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rPr>
                    <w:t>А – назначение организатора торгов</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3</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rPr>
                  </w:pPr>
                  <w:r w:rsidRPr="00090364">
                    <w:rPr>
                      <w:rFonts w:ascii="Times New Roman" w:hAnsi="Times New Roman"/>
                      <w:sz w:val="16"/>
                      <w:szCs w:val="16"/>
                    </w:rPr>
                    <w:t>-</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rPr>
                    <w:t>В – формирование тендерного комитета</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6</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rPr>
                  </w:pPr>
                  <w:r w:rsidRPr="00090364">
                    <w:rPr>
                      <w:rFonts w:ascii="Times New Roman" w:hAnsi="Times New Roman"/>
                      <w:sz w:val="16"/>
                      <w:szCs w:val="16"/>
                    </w:rPr>
                    <w:t>А</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rPr>
                    <w:t>С – публикация объявления о тендере</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7</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rPr>
                  </w:pPr>
                  <w:r w:rsidRPr="00090364">
                    <w:rPr>
                      <w:rFonts w:ascii="Times New Roman" w:hAnsi="Times New Roman"/>
                      <w:sz w:val="16"/>
                      <w:szCs w:val="16"/>
                    </w:rPr>
                    <w:t>В</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lang w:val="en-US"/>
                    </w:rPr>
                    <w:t>D</w:t>
                  </w:r>
                  <w:r w:rsidRPr="00090364">
                    <w:rPr>
                      <w:rFonts w:ascii="Times New Roman" w:hAnsi="Times New Roman"/>
                      <w:sz w:val="16"/>
                      <w:szCs w:val="16"/>
                    </w:rPr>
                    <w:t xml:space="preserve"> – разработка тендерной документации</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60</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rPr>
                  </w:pPr>
                  <w:r w:rsidRPr="00090364">
                    <w:rPr>
                      <w:rFonts w:ascii="Times New Roman" w:hAnsi="Times New Roman"/>
                      <w:sz w:val="16"/>
                      <w:szCs w:val="16"/>
                    </w:rPr>
                    <w:t>В</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lang w:val="en-US"/>
                    </w:rPr>
                    <w:t>E</w:t>
                  </w:r>
                  <w:r w:rsidRPr="00090364">
                    <w:rPr>
                      <w:rFonts w:ascii="Times New Roman" w:hAnsi="Times New Roman"/>
                      <w:sz w:val="16"/>
                      <w:szCs w:val="16"/>
                    </w:rPr>
                    <w:t xml:space="preserve"> – рассылка приглашений участникам тендера</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3</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rPr>
                  </w:pPr>
                  <w:r w:rsidRPr="00090364">
                    <w:rPr>
                      <w:rFonts w:ascii="Times New Roman" w:hAnsi="Times New Roman"/>
                      <w:sz w:val="16"/>
                      <w:szCs w:val="16"/>
                    </w:rPr>
                    <w:t>В</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lang w:val="en-US"/>
                    </w:rPr>
                    <w:t xml:space="preserve">F – </w:t>
                  </w:r>
                  <w:r w:rsidRPr="00090364">
                    <w:rPr>
                      <w:rFonts w:ascii="Times New Roman" w:hAnsi="Times New Roman"/>
                      <w:sz w:val="16"/>
                      <w:szCs w:val="16"/>
                    </w:rPr>
                    <w:t>сбор оферт</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10</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lang w:val="en-US"/>
                    </w:rPr>
                  </w:pPr>
                  <w:r w:rsidRPr="00090364">
                    <w:rPr>
                      <w:rFonts w:ascii="Times New Roman" w:hAnsi="Times New Roman"/>
                      <w:sz w:val="16"/>
                      <w:szCs w:val="16"/>
                    </w:rPr>
                    <w:t xml:space="preserve">С, </w:t>
                  </w:r>
                  <w:r w:rsidRPr="00090364">
                    <w:rPr>
                      <w:rFonts w:ascii="Times New Roman" w:hAnsi="Times New Roman"/>
                      <w:sz w:val="16"/>
                      <w:szCs w:val="16"/>
                      <w:lang w:val="en-US"/>
                    </w:rPr>
                    <w:t>D, E</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lang w:val="en-US"/>
                    </w:rPr>
                    <w:t>G</w:t>
                  </w:r>
                  <w:r w:rsidRPr="00090364">
                    <w:rPr>
                      <w:rFonts w:ascii="Times New Roman" w:hAnsi="Times New Roman"/>
                      <w:sz w:val="16"/>
                      <w:szCs w:val="16"/>
                    </w:rPr>
                    <w:t xml:space="preserve"> – заключение контракта с консалтинговой фирмой</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6</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lang w:val="en-US"/>
                    </w:rPr>
                  </w:pPr>
                  <w:r w:rsidRPr="00090364">
                    <w:rPr>
                      <w:rFonts w:ascii="Times New Roman" w:hAnsi="Times New Roman"/>
                      <w:sz w:val="16"/>
                      <w:szCs w:val="16"/>
                      <w:lang w:val="en-US"/>
                    </w:rPr>
                    <w:t>F</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lang w:val="en-US"/>
                    </w:rPr>
                    <w:t>H</w:t>
                  </w:r>
                  <w:r w:rsidRPr="00090364">
                    <w:rPr>
                      <w:rFonts w:ascii="Times New Roman" w:hAnsi="Times New Roman"/>
                      <w:sz w:val="16"/>
                      <w:szCs w:val="16"/>
                    </w:rPr>
                    <w:t xml:space="preserve"> – предварительная оценка оферт, возврат их на доработку и сбор откорректированных оферт</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18</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rPr>
                  </w:pPr>
                  <w:r w:rsidRPr="00090364">
                    <w:rPr>
                      <w:rFonts w:ascii="Times New Roman" w:hAnsi="Times New Roman"/>
                      <w:sz w:val="16"/>
                      <w:szCs w:val="16"/>
                      <w:lang w:val="en-US"/>
                    </w:rPr>
                    <w:t>F</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lang w:val="en-US"/>
                    </w:rPr>
                    <w:t xml:space="preserve">I – </w:t>
                  </w:r>
                  <w:r w:rsidRPr="00090364">
                    <w:rPr>
                      <w:rFonts w:ascii="Times New Roman" w:hAnsi="Times New Roman"/>
                      <w:sz w:val="16"/>
                      <w:szCs w:val="16"/>
                    </w:rPr>
                    <w:t>экспертиза оферт</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20</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lang w:val="en-US"/>
                    </w:rPr>
                  </w:pPr>
                  <w:r w:rsidRPr="00090364">
                    <w:rPr>
                      <w:rFonts w:ascii="Times New Roman" w:hAnsi="Times New Roman"/>
                      <w:sz w:val="16"/>
                      <w:szCs w:val="16"/>
                      <w:lang w:val="en-US"/>
                    </w:rPr>
                    <w:t>G, H</w:t>
                  </w:r>
                </w:p>
              </w:tc>
            </w:tr>
            <w:tr w:rsidR="00B503C7" w:rsidRPr="00090364" w:rsidTr="00B503C7">
              <w:trPr>
                <w:jc w:val="center"/>
              </w:trPr>
              <w:tc>
                <w:tcPr>
                  <w:tcW w:w="2143" w:type="dxa"/>
                  <w:shd w:val="clear" w:color="auto" w:fill="auto"/>
                </w:tcPr>
                <w:p w:rsidR="00B503C7" w:rsidRPr="00090364" w:rsidRDefault="00B503C7" w:rsidP="007C5EA5">
                  <w:pPr>
                    <w:spacing w:after="0" w:line="240" w:lineRule="auto"/>
                    <w:rPr>
                      <w:rFonts w:ascii="Times New Roman" w:hAnsi="Times New Roman"/>
                      <w:sz w:val="16"/>
                      <w:szCs w:val="16"/>
                    </w:rPr>
                  </w:pPr>
                  <w:r w:rsidRPr="00090364">
                    <w:rPr>
                      <w:rFonts w:ascii="Times New Roman" w:hAnsi="Times New Roman"/>
                      <w:sz w:val="16"/>
                      <w:szCs w:val="16"/>
                      <w:lang w:val="en-US"/>
                    </w:rPr>
                    <w:t>J</w:t>
                  </w:r>
                  <w:r w:rsidRPr="00090364">
                    <w:rPr>
                      <w:rFonts w:ascii="Times New Roman" w:hAnsi="Times New Roman"/>
                      <w:sz w:val="16"/>
                      <w:szCs w:val="16"/>
                    </w:rPr>
                    <w:t xml:space="preserve"> – проведение торгов и заключение контракта</w:t>
                  </w:r>
                </w:p>
              </w:tc>
              <w:tc>
                <w:tcPr>
                  <w:tcW w:w="741" w:type="dxa"/>
                  <w:shd w:val="clear" w:color="auto" w:fill="auto"/>
                </w:tcPr>
                <w:p w:rsidR="00B503C7" w:rsidRPr="00090364" w:rsidRDefault="00B503C7" w:rsidP="007C5EA5">
                  <w:pPr>
                    <w:spacing w:after="0" w:line="240" w:lineRule="auto"/>
                    <w:ind w:right="-12"/>
                    <w:jc w:val="center"/>
                    <w:rPr>
                      <w:rFonts w:ascii="Times New Roman" w:hAnsi="Times New Roman"/>
                      <w:sz w:val="16"/>
                      <w:szCs w:val="16"/>
                    </w:rPr>
                  </w:pPr>
                  <w:r w:rsidRPr="00090364">
                    <w:rPr>
                      <w:rFonts w:ascii="Times New Roman" w:hAnsi="Times New Roman"/>
                      <w:sz w:val="16"/>
                      <w:szCs w:val="16"/>
                    </w:rPr>
                    <w:t>8</w:t>
                  </w:r>
                </w:p>
              </w:tc>
              <w:tc>
                <w:tcPr>
                  <w:tcW w:w="441" w:type="dxa"/>
                  <w:shd w:val="clear" w:color="auto" w:fill="auto"/>
                </w:tcPr>
                <w:p w:rsidR="00B503C7" w:rsidRPr="00090364" w:rsidRDefault="00B503C7" w:rsidP="007C5EA5">
                  <w:pPr>
                    <w:spacing w:after="0" w:line="240" w:lineRule="auto"/>
                    <w:ind w:right="-9"/>
                    <w:jc w:val="center"/>
                    <w:rPr>
                      <w:rFonts w:ascii="Times New Roman" w:hAnsi="Times New Roman"/>
                      <w:sz w:val="16"/>
                      <w:szCs w:val="16"/>
                    </w:rPr>
                  </w:pPr>
                  <w:r w:rsidRPr="00090364">
                    <w:rPr>
                      <w:rFonts w:ascii="Times New Roman" w:hAnsi="Times New Roman"/>
                      <w:sz w:val="16"/>
                      <w:szCs w:val="16"/>
                      <w:lang w:val="en-US"/>
                    </w:rPr>
                    <w:t>I</w:t>
                  </w:r>
                </w:p>
              </w:tc>
            </w:tr>
          </w:tbl>
          <w:p w:rsidR="00B503C7" w:rsidRPr="00090364" w:rsidRDefault="00B503C7" w:rsidP="00B503C7">
            <w:pPr>
              <w:rPr>
                <w:rFonts w:ascii="Times New Roman" w:hAnsi="Times New Roman"/>
                <w:sz w:val="20"/>
                <w:szCs w:val="20"/>
              </w:rPr>
            </w:pPr>
          </w:p>
          <w:p w:rsidR="00B503C7" w:rsidRPr="00090364" w:rsidRDefault="00B503C7" w:rsidP="00B503C7">
            <w:pPr>
              <w:ind w:firstLine="567"/>
              <w:rPr>
                <w:rFonts w:ascii="Times New Roman" w:hAnsi="Times New Roman"/>
                <w:sz w:val="20"/>
                <w:szCs w:val="20"/>
              </w:rPr>
            </w:pPr>
            <w:r w:rsidRPr="00090364">
              <w:rPr>
                <w:rFonts w:ascii="Times New Roman" w:hAnsi="Times New Roman"/>
                <w:sz w:val="20"/>
                <w:szCs w:val="20"/>
              </w:rPr>
              <w:t>Задание:</w:t>
            </w:r>
          </w:p>
          <w:p w:rsidR="00B503C7" w:rsidRPr="00090364" w:rsidRDefault="00B503C7" w:rsidP="00B503C7">
            <w:pPr>
              <w:ind w:firstLine="34"/>
              <w:rPr>
                <w:rFonts w:ascii="Times New Roman" w:hAnsi="Times New Roman"/>
                <w:sz w:val="20"/>
                <w:szCs w:val="20"/>
              </w:rPr>
            </w:pPr>
            <w:r w:rsidRPr="00090364">
              <w:rPr>
                <w:rFonts w:ascii="Times New Roman" w:hAnsi="Times New Roman"/>
                <w:sz w:val="20"/>
                <w:szCs w:val="20"/>
              </w:rPr>
              <w:t>- постройте сетевой график проекта по организации тендера;</w:t>
            </w:r>
          </w:p>
          <w:p w:rsidR="002D276D" w:rsidRPr="00090364" w:rsidRDefault="00B503C7" w:rsidP="00B503C7">
            <w:pPr>
              <w:jc w:val="both"/>
              <w:rPr>
                <w:rFonts w:ascii="Times New Roman" w:hAnsi="Times New Roman"/>
              </w:rPr>
            </w:pPr>
            <w:r w:rsidRPr="00090364">
              <w:rPr>
                <w:rFonts w:ascii="Times New Roman" w:hAnsi="Times New Roman"/>
                <w:sz w:val="20"/>
                <w:szCs w:val="20"/>
              </w:rPr>
              <w:t>- определите минимальный срок реализации проекта.</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2D276D" w:rsidP="007837A0">
            <w:pPr>
              <w:rPr>
                <w:rFonts w:ascii="Times New Roman" w:hAnsi="Times New Roman"/>
              </w:rPr>
            </w:pPr>
            <w:r w:rsidRPr="00090364">
              <w:rPr>
                <w:rFonts w:ascii="Times New Roman" w:hAnsi="Times New Roman"/>
              </w:rPr>
              <w:t>3. Демонстрирует навыки выявления рисков реализации стратегии и проектов, формирования действий для минимизации влияния рисков</w:t>
            </w:r>
          </w:p>
        </w:tc>
        <w:tc>
          <w:tcPr>
            <w:tcW w:w="1843" w:type="dxa"/>
          </w:tcPr>
          <w:p w:rsidR="00B503C7" w:rsidRPr="00090364" w:rsidRDefault="00B503C7" w:rsidP="00B503C7">
            <w:pPr>
              <w:rPr>
                <w:rFonts w:ascii="Times New Roman" w:hAnsi="Times New Roman"/>
                <w:b/>
              </w:rPr>
            </w:pPr>
            <w:r w:rsidRPr="00090364">
              <w:rPr>
                <w:rFonts w:ascii="Times New Roman" w:hAnsi="Times New Roman"/>
                <w:b/>
              </w:rPr>
              <w:t>Знать:</w:t>
            </w:r>
          </w:p>
          <w:p w:rsidR="00B503C7" w:rsidRPr="00090364" w:rsidRDefault="00B503C7" w:rsidP="00B503C7">
            <w:pPr>
              <w:rPr>
                <w:rFonts w:ascii="Times New Roman" w:hAnsi="Times New Roman"/>
              </w:rPr>
            </w:pPr>
            <w:r w:rsidRPr="00090364">
              <w:rPr>
                <w:rFonts w:ascii="Times New Roman" w:hAnsi="Times New Roman"/>
              </w:rPr>
              <w:t>методы выявления рисков реализации стратегии и проектов</w:t>
            </w:r>
          </w:p>
          <w:p w:rsidR="00B503C7" w:rsidRPr="00090364" w:rsidRDefault="00B503C7" w:rsidP="00B503C7">
            <w:pPr>
              <w:rPr>
                <w:rFonts w:ascii="Times New Roman" w:hAnsi="Times New Roman"/>
                <w:b/>
              </w:rPr>
            </w:pPr>
            <w:r w:rsidRPr="00090364">
              <w:rPr>
                <w:rFonts w:ascii="Times New Roman" w:hAnsi="Times New Roman"/>
                <w:b/>
              </w:rPr>
              <w:t>Уметь:</w:t>
            </w:r>
          </w:p>
          <w:p w:rsidR="002D276D" w:rsidRPr="00090364" w:rsidRDefault="00B503C7" w:rsidP="00B503C7">
            <w:pPr>
              <w:jc w:val="both"/>
              <w:rPr>
                <w:rFonts w:ascii="Times New Roman" w:hAnsi="Times New Roman"/>
              </w:rPr>
            </w:pPr>
            <w:r w:rsidRPr="00090364">
              <w:rPr>
                <w:rFonts w:ascii="Times New Roman" w:hAnsi="Times New Roman"/>
                <w:bCs/>
              </w:rPr>
              <w:t>применять на практике методы выявления рисков, и формирования действий для минимизации их влияния при реализации стратегии и проектов</w:t>
            </w:r>
            <w:r w:rsidRPr="00090364">
              <w:rPr>
                <w:bCs/>
              </w:rPr>
              <w:t xml:space="preserve"> </w:t>
            </w:r>
          </w:p>
        </w:tc>
        <w:tc>
          <w:tcPr>
            <w:tcW w:w="3396" w:type="dxa"/>
          </w:tcPr>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1</w:t>
            </w:r>
          </w:p>
          <w:p w:rsidR="00B503C7" w:rsidRPr="00B97AB9" w:rsidRDefault="00B503C7" w:rsidP="00B503C7">
            <w:pPr>
              <w:pStyle w:val="a3"/>
              <w:spacing w:before="0" w:beforeAutospacing="0" w:after="0" w:afterAutospacing="0"/>
              <w:ind w:right="-1"/>
              <w:jc w:val="both"/>
              <w:rPr>
                <w:sz w:val="20"/>
                <w:szCs w:val="16"/>
              </w:rPr>
            </w:pPr>
            <w:r w:rsidRPr="00B97AB9">
              <w:rPr>
                <w:rStyle w:val="af0"/>
                <w:sz w:val="20"/>
                <w:szCs w:val="16"/>
              </w:rPr>
              <w:t>При анализе рисков используются следующие сетевые методы:</w:t>
            </w:r>
          </w:p>
          <w:p w:rsidR="00B503C7" w:rsidRPr="00B97AB9" w:rsidRDefault="00B503C7" w:rsidP="00B503C7">
            <w:pPr>
              <w:pStyle w:val="a3"/>
              <w:spacing w:before="0" w:beforeAutospacing="0" w:after="0" w:afterAutospacing="0"/>
              <w:ind w:right="-1"/>
              <w:rPr>
                <w:sz w:val="20"/>
                <w:szCs w:val="16"/>
              </w:rPr>
            </w:pPr>
            <w:r w:rsidRPr="00B97AB9">
              <w:rPr>
                <w:sz w:val="20"/>
                <w:szCs w:val="16"/>
              </w:rPr>
              <w:t>а) метод критического пути;</w:t>
            </w:r>
          </w:p>
          <w:p w:rsidR="00B503C7" w:rsidRPr="00B97AB9" w:rsidRDefault="00B503C7" w:rsidP="00B503C7">
            <w:pPr>
              <w:pStyle w:val="a3"/>
              <w:spacing w:before="0" w:beforeAutospacing="0" w:after="0" w:afterAutospacing="0"/>
              <w:ind w:right="-1"/>
              <w:rPr>
                <w:sz w:val="20"/>
                <w:szCs w:val="16"/>
              </w:rPr>
            </w:pPr>
            <w:r w:rsidRPr="00B97AB9">
              <w:rPr>
                <w:sz w:val="20"/>
                <w:szCs w:val="16"/>
                <w:lang w:val="en-US"/>
              </w:rPr>
              <w:t>b</w:t>
            </w:r>
            <w:r w:rsidRPr="00B97AB9">
              <w:rPr>
                <w:sz w:val="20"/>
                <w:szCs w:val="16"/>
              </w:rPr>
              <w:t>) сети предшествования;</w:t>
            </w:r>
          </w:p>
          <w:p w:rsidR="00B503C7" w:rsidRPr="00B97AB9" w:rsidRDefault="00B503C7" w:rsidP="00B503C7">
            <w:pPr>
              <w:pStyle w:val="a3"/>
              <w:spacing w:before="0" w:beforeAutospacing="0" w:after="0" w:afterAutospacing="0"/>
              <w:ind w:right="-1"/>
              <w:rPr>
                <w:sz w:val="20"/>
                <w:szCs w:val="16"/>
              </w:rPr>
            </w:pPr>
            <w:r w:rsidRPr="00B97AB9">
              <w:rPr>
                <w:sz w:val="20"/>
                <w:szCs w:val="16"/>
              </w:rPr>
              <w:t>c) PERT;</w:t>
            </w:r>
          </w:p>
          <w:p w:rsidR="00B503C7" w:rsidRPr="00B97AB9" w:rsidRDefault="00B503C7" w:rsidP="00B503C7">
            <w:pPr>
              <w:pStyle w:val="a3"/>
              <w:spacing w:before="0" w:beforeAutospacing="0" w:after="0" w:afterAutospacing="0"/>
              <w:ind w:right="-1"/>
              <w:rPr>
                <w:sz w:val="20"/>
                <w:szCs w:val="16"/>
              </w:rPr>
            </w:pPr>
            <w:r w:rsidRPr="00B97AB9">
              <w:rPr>
                <w:sz w:val="20"/>
                <w:szCs w:val="16"/>
              </w:rPr>
              <w:t>d) сетевых матриц;</w:t>
            </w:r>
          </w:p>
          <w:p w:rsidR="00B503C7" w:rsidRPr="00B97AB9" w:rsidRDefault="00B503C7" w:rsidP="00B503C7">
            <w:pPr>
              <w:jc w:val="both"/>
              <w:rPr>
                <w:rFonts w:ascii="Times New Roman" w:hAnsi="Times New Roman"/>
                <w:sz w:val="20"/>
                <w:szCs w:val="16"/>
              </w:rPr>
            </w:pPr>
            <w:r w:rsidRPr="00B97AB9">
              <w:rPr>
                <w:rFonts w:ascii="Times New Roman" w:hAnsi="Times New Roman"/>
                <w:sz w:val="20"/>
                <w:szCs w:val="16"/>
              </w:rPr>
              <w:t>e) GERT.</w:t>
            </w:r>
          </w:p>
          <w:p w:rsidR="002D276D" w:rsidRPr="00B97AB9" w:rsidRDefault="002D276D" w:rsidP="00B503C7">
            <w:pPr>
              <w:jc w:val="both"/>
              <w:rPr>
                <w:rFonts w:ascii="Times New Roman" w:eastAsia="Times New Roman" w:hAnsi="Times New Roman"/>
                <w:noProof/>
                <w:sz w:val="20"/>
                <w:szCs w:val="16"/>
                <w:lang w:eastAsia="ru-RU"/>
              </w:rPr>
            </w:pPr>
          </w:p>
          <w:p w:rsidR="002D276D" w:rsidRPr="00B97AB9" w:rsidRDefault="002D276D" w:rsidP="007837A0">
            <w:pPr>
              <w:jc w:val="center"/>
              <w:rPr>
                <w:rFonts w:ascii="Times New Roman" w:eastAsia="Times New Roman" w:hAnsi="Times New Roman"/>
                <w:noProof/>
                <w:sz w:val="20"/>
                <w:szCs w:val="16"/>
                <w:lang w:eastAsia="ru-RU"/>
              </w:rPr>
            </w:pPr>
            <w:r w:rsidRPr="00B97AB9">
              <w:rPr>
                <w:rFonts w:ascii="Times New Roman" w:eastAsia="Times New Roman" w:hAnsi="Times New Roman"/>
                <w:b/>
                <w:noProof/>
                <w:sz w:val="20"/>
                <w:szCs w:val="16"/>
                <w:lang w:eastAsia="ru-RU"/>
              </w:rPr>
              <w:t>Задание 2</w:t>
            </w:r>
          </w:p>
          <w:p w:rsidR="002D276D" w:rsidRPr="001D0DF2" w:rsidRDefault="00B503C7" w:rsidP="007837A0">
            <w:pPr>
              <w:jc w:val="both"/>
              <w:rPr>
                <w:rFonts w:ascii="Times New Roman" w:eastAsia="Times New Roman" w:hAnsi="Times New Roman"/>
                <w:bCs/>
                <w:noProof/>
                <w:sz w:val="16"/>
                <w:szCs w:val="16"/>
                <w:lang w:eastAsia="ru-RU"/>
              </w:rPr>
            </w:pPr>
            <w:r w:rsidRPr="00B97AB9">
              <w:rPr>
                <w:rFonts w:ascii="Times New Roman" w:hAnsi="Times New Roman"/>
                <w:bCs/>
                <w:sz w:val="20"/>
                <w:szCs w:val="16"/>
              </w:rPr>
              <w:t>Поставщик оборудования для вашего спортивного проекта сообщил, что доставка оборудования задерживается по погодным условиям. Вы определили стратегию реагирования на этот риск и договорились с местной компанией о взятии в лизинг их оборудования, пока Ваше оборудование находится в пути. О какой стратегии реагирования на риск идет речь? Каковы отличительные особенности данной стратегии.</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2D276D" w:rsidP="007837A0">
            <w:pPr>
              <w:rPr>
                <w:rFonts w:ascii="Times New Roman" w:hAnsi="Times New Roman"/>
              </w:rPr>
            </w:pPr>
            <w:r w:rsidRPr="00090364">
              <w:rPr>
                <w:rFonts w:ascii="Times New Roman" w:hAnsi="Times New Roman"/>
              </w:rPr>
              <w:t>4. Демонстрирует владение методами построения бизнес-модели компании спортивной индустрии, ее развития и трансформации</w:t>
            </w:r>
          </w:p>
        </w:tc>
        <w:tc>
          <w:tcPr>
            <w:tcW w:w="1843" w:type="dxa"/>
          </w:tcPr>
          <w:p w:rsidR="004A2473" w:rsidRPr="00090364" w:rsidRDefault="004A2473" w:rsidP="004A2473">
            <w:pPr>
              <w:rPr>
                <w:rFonts w:ascii="Times New Roman" w:hAnsi="Times New Roman"/>
                <w:b/>
              </w:rPr>
            </w:pPr>
            <w:r w:rsidRPr="00090364">
              <w:rPr>
                <w:rFonts w:ascii="Times New Roman" w:hAnsi="Times New Roman"/>
                <w:b/>
              </w:rPr>
              <w:t>Знать:</w:t>
            </w:r>
          </w:p>
          <w:p w:rsidR="004A2473" w:rsidRPr="00090364" w:rsidRDefault="004A2473" w:rsidP="004A2473">
            <w:pPr>
              <w:rPr>
                <w:rFonts w:ascii="Times New Roman" w:hAnsi="Times New Roman"/>
              </w:rPr>
            </w:pPr>
            <w:r w:rsidRPr="00090364">
              <w:rPr>
                <w:rFonts w:ascii="Times New Roman" w:hAnsi="Times New Roman"/>
              </w:rPr>
              <w:t>методы построения бизнес-модели компании спортивной индустрии</w:t>
            </w:r>
          </w:p>
          <w:p w:rsidR="004A2473" w:rsidRPr="00090364" w:rsidRDefault="004A2473" w:rsidP="004A2473">
            <w:pPr>
              <w:rPr>
                <w:rFonts w:ascii="Times New Roman" w:hAnsi="Times New Roman"/>
                <w:b/>
              </w:rPr>
            </w:pPr>
            <w:r w:rsidRPr="00090364">
              <w:rPr>
                <w:rFonts w:ascii="Times New Roman" w:hAnsi="Times New Roman"/>
                <w:b/>
              </w:rPr>
              <w:t>Уметь:</w:t>
            </w:r>
          </w:p>
          <w:p w:rsidR="002D276D" w:rsidRPr="00090364" w:rsidRDefault="004A2473" w:rsidP="004A2473">
            <w:pPr>
              <w:rPr>
                <w:rFonts w:ascii="Times New Roman" w:hAnsi="Times New Roman"/>
                <w:b/>
              </w:rPr>
            </w:pPr>
            <w:r w:rsidRPr="00090364">
              <w:rPr>
                <w:rFonts w:ascii="Times New Roman" w:hAnsi="Times New Roman"/>
                <w:bCs/>
              </w:rPr>
              <w:t>строить бизнес-модель развития и трансформации компании спортивной индустрии</w:t>
            </w:r>
            <w:r w:rsidRPr="00090364">
              <w:rPr>
                <w:rFonts w:ascii="Times New Roman" w:hAnsi="Times New Roman"/>
                <w:b/>
              </w:rPr>
              <w:t xml:space="preserve"> </w:t>
            </w:r>
          </w:p>
        </w:tc>
        <w:tc>
          <w:tcPr>
            <w:tcW w:w="3396" w:type="dxa"/>
          </w:tcPr>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1</w:t>
            </w:r>
          </w:p>
          <w:p w:rsidR="00340046" w:rsidRPr="00B97AB9" w:rsidRDefault="00340046" w:rsidP="00340046">
            <w:pPr>
              <w:jc w:val="both"/>
              <w:rPr>
                <w:rFonts w:ascii="Times New Roman" w:hAnsi="Times New Roman"/>
                <w:sz w:val="20"/>
                <w:szCs w:val="16"/>
              </w:rPr>
            </w:pPr>
            <w:r w:rsidRPr="00B97AB9">
              <w:rPr>
                <w:rFonts w:ascii="Times New Roman" w:hAnsi="Times New Roman"/>
                <w:sz w:val="20"/>
                <w:szCs w:val="16"/>
              </w:rPr>
              <w:t>Затраты, связанные с установкой новой системы вентиляции в фитнес-клубе «</w:t>
            </w:r>
            <w:proofErr w:type="spellStart"/>
            <w:r w:rsidRPr="00B97AB9">
              <w:rPr>
                <w:rFonts w:ascii="Times New Roman" w:hAnsi="Times New Roman"/>
                <w:sz w:val="20"/>
                <w:szCs w:val="16"/>
              </w:rPr>
              <w:t>ВсемСпорт</w:t>
            </w:r>
            <w:proofErr w:type="spellEnd"/>
            <w:r w:rsidRPr="00B97AB9">
              <w:rPr>
                <w:rFonts w:ascii="Times New Roman" w:hAnsi="Times New Roman"/>
                <w:sz w:val="20"/>
                <w:szCs w:val="16"/>
              </w:rPr>
              <w:t>» составили 1 385 000 руб.; стоимость самого оборудования и оплата труда специалистам — 1 200 000 руб.; прибыль прошлого года 837 000 руб., а текущего после внедрения новой системы очистки — 1 040 000 руб.</w:t>
            </w:r>
          </w:p>
          <w:p w:rsidR="002D276D" w:rsidRPr="00B97AB9" w:rsidRDefault="00340046" w:rsidP="00340046">
            <w:pPr>
              <w:jc w:val="both"/>
              <w:rPr>
                <w:rFonts w:ascii="Times New Roman" w:hAnsi="Times New Roman"/>
                <w:sz w:val="20"/>
                <w:szCs w:val="16"/>
              </w:rPr>
            </w:pPr>
            <w:r w:rsidRPr="00B97AB9">
              <w:rPr>
                <w:rFonts w:ascii="Times New Roman" w:hAnsi="Times New Roman"/>
                <w:sz w:val="20"/>
                <w:szCs w:val="16"/>
              </w:rPr>
              <w:t>Определите рентабельность затрат, осуществляемых на инновацию в фитнес-клубе «</w:t>
            </w:r>
            <w:proofErr w:type="spellStart"/>
            <w:r w:rsidRPr="00B97AB9">
              <w:rPr>
                <w:rFonts w:ascii="Times New Roman" w:hAnsi="Times New Roman"/>
                <w:sz w:val="20"/>
                <w:szCs w:val="16"/>
              </w:rPr>
              <w:t>ВсемСпорт</w:t>
            </w:r>
            <w:proofErr w:type="spellEnd"/>
            <w:r w:rsidRPr="00B97AB9">
              <w:rPr>
                <w:rFonts w:ascii="Times New Roman" w:hAnsi="Times New Roman"/>
                <w:sz w:val="20"/>
                <w:szCs w:val="16"/>
              </w:rPr>
              <w:t>».</w:t>
            </w:r>
          </w:p>
          <w:p w:rsidR="00340046" w:rsidRPr="00B97AB9" w:rsidRDefault="00340046" w:rsidP="00340046">
            <w:pPr>
              <w:pBdr>
                <w:top w:val="nil"/>
                <w:left w:val="nil"/>
                <w:bottom w:val="nil"/>
                <w:right w:val="nil"/>
                <w:between w:val="nil"/>
                <w:bar w:val="nil"/>
              </w:pBdr>
              <w:jc w:val="center"/>
              <w:rPr>
                <w:rFonts w:ascii="Times New Roman" w:hAnsi="Times New Roman"/>
                <w:b/>
                <w:color w:val="000000"/>
                <w:sz w:val="20"/>
                <w:szCs w:val="16"/>
                <w:u w:color="000000"/>
                <w:bdr w:val="nil"/>
                <w:lang w:eastAsia="ru-RU"/>
              </w:rPr>
            </w:pPr>
            <w:r w:rsidRPr="00B97AB9">
              <w:rPr>
                <w:rFonts w:ascii="Times New Roman" w:hAnsi="Times New Roman"/>
                <w:b/>
                <w:color w:val="000000"/>
                <w:sz w:val="20"/>
                <w:szCs w:val="16"/>
                <w:u w:color="000000"/>
                <w:bdr w:val="nil"/>
                <w:lang w:eastAsia="ru-RU"/>
              </w:rPr>
              <w:t>Задание 2</w:t>
            </w:r>
          </w:p>
          <w:p w:rsidR="002D276D" w:rsidRPr="001D0DF2" w:rsidRDefault="00340046" w:rsidP="00340046">
            <w:pPr>
              <w:jc w:val="both"/>
              <w:rPr>
                <w:rFonts w:ascii="Times New Roman" w:eastAsia="Times New Roman" w:hAnsi="Times New Roman"/>
                <w:bCs/>
                <w:noProof/>
                <w:sz w:val="16"/>
                <w:szCs w:val="16"/>
                <w:lang w:eastAsia="ru-RU"/>
              </w:rPr>
            </w:pPr>
            <w:r w:rsidRPr="00B97AB9">
              <w:rPr>
                <w:rFonts w:ascii="Times New Roman" w:hAnsi="Times New Roman"/>
                <w:sz w:val="20"/>
                <w:szCs w:val="16"/>
              </w:rPr>
              <w:t>В подразделении заточки коньков ледового дворца «Витязь» модернизировали оборудование. Рассчитайте эффективность использования инновации в подразделении, если известно, что общая сумма дохода, полученная в результате использования нововведения при заточке коньков, — 118 400 руб. Затраты на материалы составили 21820 руб., на модернизацию оборудования 111 600 руб., на оплату труда специалистов — 6170 руб.</w:t>
            </w:r>
          </w:p>
        </w:tc>
      </w:tr>
      <w:tr w:rsidR="002D276D" w:rsidRPr="00090364" w:rsidTr="00FF3972">
        <w:trPr>
          <w:jc w:val="center"/>
        </w:trPr>
        <w:tc>
          <w:tcPr>
            <w:tcW w:w="2689" w:type="dxa"/>
          </w:tcPr>
          <w:p w:rsidR="002D276D" w:rsidRPr="00090364" w:rsidRDefault="002D276D" w:rsidP="007837A0">
            <w:pPr>
              <w:autoSpaceDE w:val="0"/>
              <w:autoSpaceDN w:val="0"/>
              <w:adjustRightInd w:val="0"/>
              <w:rPr>
                <w:rFonts w:ascii="Times New Roman" w:hAnsi="Times New Roman"/>
                <w:b/>
                <w:sz w:val="24"/>
                <w:szCs w:val="24"/>
                <w:u w:val="single"/>
              </w:rPr>
            </w:pPr>
            <w:r w:rsidRPr="00090364">
              <w:rPr>
                <w:rFonts w:ascii="Times New Roman" w:hAnsi="Times New Roman"/>
                <w:b/>
                <w:sz w:val="24"/>
                <w:szCs w:val="24"/>
                <w:u w:val="single"/>
              </w:rPr>
              <w:t>ПК-2</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Способность к</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исследованию существующих и</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разработке новых методов и</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технологий управления в</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спортивной индустрии, к</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проектированию, обоснованию и</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оценке эффективности</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управленческих решений в данной</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 xml:space="preserve">сфере </w:t>
            </w:r>
          </w:p>
        </w:tc>
        <w:tc>
          <w:tcPr>
            <w:tcW w:w="1701" w:type="dxa"/>
          </w:tcPr>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1.Анализирует и совершенствует бизнес-процессы</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 xml:space="preserve">организации спортивной индустрии. </w:t>
            </w:r>
          </w:p>
          <w:p w:rsidR="002D276D" w:rsidRPr="00090364" w:rsidRDefault="002D276D" w:rsidP="007837A0">
            <w:pPr>
              <w:autoSpaceDE w:val="0"/>
              <w:autoSpaceDN w:val="0"/>
              <w:adjustRightInd w:val="0"/>
              <w:rPr>
                <w:rFonts w:ascii="Times New Roman" w:eastAsia="Times New Roman" w:hAnsi="Times New Roman"/>
                <w:bCs/>
                <w:noProof/>
                <w:lang w:eastAsia="ru-RU"/>
              </w:rPr>
            </w:pPr>
          </w:p>
        </w:tc>
        <w:tc>
          <w:tcPr>
            <w:tcW w:w="1843" w:type="dxa"/>
          </w:tcPr>
          <w:p w:rsidR="007C5EA5" w:rsidRPr="00090364" w:rsidRDefault="007C5EA5" w:rsidP="007C5EA5">
            <w:pPr>
              <w:rPr>
                <w:rFonts w:ascii="Times New Roman" w:hAnsi="Times New Roman"/>
                <w:b/>
              </w:rPr>
            </w:pPr>
            <w:r w:rsidRPr="00090364">
              <w:rPr>
                <w:rFonts w:ascii="Times New Roman" w:hAnsi="Times New Roman"/>
                <w:b/>
              </w:rPr>
              <w:t>Знать:</w:t>
            </w:r>
          </w:p>
          <w:p w:rsidR="007C5EA5" w:rsidRPr="00090364" w:rsidRDefault="007C5EA5" w:rsidP="007C5EA5">
            <w:pPr>
              <w:rPr>
                <w:rFonts w:ascii="Times New Roman" w:hAnsi="Times New Roman"/>
              </w:rPr>
            </w:pPr>
            <w:r w:rsidRPr="00090364">
              <w:rPr>
                <w:rFonts w:ascii="Times New Roman" w:hAnsi="Times New Roman"/>
              </w:rPr>
              <w:t xml:space="preserve"> методы анализа и пути совершенствования бизнес-процессов организации спортивной индустрии.</w:t>
            </w:r>
          </w:p>
          <w:p w:rsidR="007C5EA5" w:rsidRPr="00090364" w:rsidRDefault="007C5EA5" w:rsidP="007C5EA5">
            <w:pPr>
              <w:rPr>
                <w:rFonts w:ascii="Times New Roman" w:hAnsi="Times New Roman"/>
              </w:rPr>
            </w:pPr>
          </w:p>
          <w:p w:rsidR="007C5EA5" w:rsidRPr="00090364" w:rsidRDefault="007C5EA5" w:rsidP="007C5EA5">
            <w:pPr>
              <w:rPr>
                <w:rFonts w:ascii="Times New Roman" w:hAnsi="Times New Roman"/>
                <w:b/>
              </w:rPr>
            </w:pPr>
            <w:r w:rsidRPr="00090364">
              <w:rPr>
                <w:rFonts w:ascii="Times New Roman" w:hAnsi="Times New Roman"/>
                <w:b/>
              </w:rPr>
              <w:t xml:space="preserve">Уметь: </w:t>
            </w:r>
          </w:p>
          <w:p w:rsidR="002D276D" w:rsidRPr="00090364" w:rsidRDefault="007C5EA5" w:rsidP="007C5EA5">
            <w:pPr>
              <w:rPr>
                <w:rFonts w:ascii="Times New Roman" w:hAnsi="Times New Roman"/>
              </w:rPr>
            </w:pPr>
            <w:r w:rsidRPr="00090364">
              <w:rPr>
                <w:rFonts w:ascii="Times New Roman" w:hAnsi="Times New Roman"/>
              </w:rPr>
              <w:t xml:space="preserve">совершенствовать бизнес-процессы организации спортивной индустрии </w:t>
            </w:r>
          </w:p>
        </w:tc>
        <w:tc>
          <w:tcPr>
            <w:tcW w:w="3396" w:type="dxa"/>
          </w:tcPr>
          <w:p w:rsidR="00FF3972" w:rsidRPr="00B97AB9" w:rsidRDefault="00FF3972" w:rsidP="00FF3972">
            <w:pPr>
              <w:jc w:val="center"/>
              <w:rPr>
                <w:rFonts w:ascii="Times New Roman" w:eastAsia="Times New Roman" w:hAnsi="Times New Roman"/>
                <w:noProof/>
                <w:sz w:val="20"/>
                <w:szCs w:val="16"/>
                <w:lang w:eastAsia="ru-RU"/>
              </w:rPr>
            </w:pPr>
            <w:r w:rsidRPr="00B97AB9">
              <w:rPr>
                <w:rFonts w:ascii="Times New Roman" w:eastAsia="Times New Roman" w:hAnsi="Times New Roman"/>
                <w:b/>
                <w:noProof/>
                <w:sz w:val="20"/>
                <w:szCs w:val="16"/>
                <w:lang w:eastAsia="ru-RU"/>
              </w:rPr>
              <w:t>Задание 1</w:t>
            </w:r>
          </w:p>
          <w:p w:rsidR="00FF3972" w:rsidRPr="00B97AB9" w:rsidRDefault="00FF3972" w:rsidP="00FF3972">
            <w:pPr>
              <w:jc w:val="both"/>
              <w:rPr>
                <w:rFonts w:ascii="Times New Roman" w:hAnsi="Times New Roman"/>
                <w:sz w:val="20"/>
                <w:szCs w:val="16"/>
              </w:rPr>
            </w:pPr>
            <w:r w:rsidRPr="00B97AB9">
              <w:rPr>
                <w:rFonts w:ascii="Times New Roman" w:hAnsi="Times New Roman"/>
                <w:sz w:val="20"/>
                <w:szCs w:val="16"/>
              </w:rPr>
              <w:t>Из отчета о финансовых результатах фирмы известны следующие данные:</w:t>
            </w:r>
          </w:p>
          <w:p w:rsidR="00FF3972" w:rsidRPr="00B97AB9" w:rsidRDefault="00FF3972" w:rsidP="00FF3972">
            <w:pPr>
              <w:ind w:firstLine="283"/>
              <w:jc w:val="both"/>
              <w:rPr>
                <w:rFonts w:ascii="Times New Roman" w:hAnsi="Times New Roman"/>
                <w:sz w:val="20"/>
                <w:szCs w:val="16"/>
              </w:rPr>
            </w:pPr>
            <w:r w:rsidRPr="00B97AB9">
              <w:rPr>
                <w:rFonts w:ascii="Times New Roman" w:hAnsi="Times New Roman"/>
                <w:sz w:val="20"/>
                <w:szCs w:val="16"/>
              </w:rPr>
              <w:t>- выручка от реализации услуг – 1 000 000 руб.</w:t>
            </w:r>
          </w:p>
          <w:p w:rsidR="00FF3972" w:rsidRPr="00B97AB9" w:rsidRDefault="00FF3972" w:rsidP="00FF3972">
            <w:pPr>
              <w:ind w:firstLine="283"/>
              <w:jc w:val="both"/>
              <w:rPr>
                <w:rFonts w:ascii="Times New Roman" w:hAnsi="Times New Roman"/>
                <w:sz w:val="20"/>
                <w:szCs w:val="16"/>
              </w:rPr>
            </w:pPr>
            <w:r w:rsidRPr="00B97AB9">
              <w:rPr>
                <w:rFonts w:ascii="Times New Roman" w:hAnsi="Times New Roman"/>
                <w:sz w:val="20"/>
                <w:szCs w:val="16"/>
              </w:rPr>
              <w:t>- переменные затраты – 700 000 руб.</w:t>
            </w:r>
          </w:p>
          <w:p w:rsidR="00FF3972" w:rsidRPr="00B97AB9" w:rsidRDefault="00FF3972" w:rsidP="00FF3972">
            <w:pPr>
              <w:ind w:firstLine="283"/>
              <w:jc w:val="both"/>
              <w:rPr>
                <w:rFonts w:ascii="Times New Roman" w:hAnsi="Times New Roman"/>
                <w:sz w:val="20"/>
                <w:szCs w:val="16"/>
              </w:rPr>
            </w:pPr>
            <w:r w:rsidRPr="00B97AB9">
              <w:rPr>
                <w:rFonts w:ascii="Times New Roman" w:hAnsi="Times New Roman"/>
                <w:sz w:val="20"/>
                <w:szCs w:val="16"/>
              </w:rPr>
              <w:t>- постоянные затраты – 500 000 руб.</w:t>
            </w:r>
          </w:p>
          <w:p w:rsidR="00FF3972" w:rsidRPr="00B97AB9" w:rsidRDefault="00FF3972" w:rsidP="00FF3972">
            <w:pPr>
              <w:ind w:firstLine="283"/>
              <w:jc w:val="both"/>
              <w:rPr>
                <w:rFonts w:ascii="Times New Roman" w:hAnsi="Times New Roman"/>
                <w:sz w:val="20"/>
                <w:szCs w:val="16"/>
              </w:rPr>
            </w:pPr>
            <w:r w:rsidRPr="00B97AB9">
              <w:rPr>
                <w:rFonts w:ascii="Times New Roman" w:hAnsi="Times New Roman"/>
                <w:sz w:val="20"/>
                <w:szCs w:val="16"/>
              </w:rPr>
              <w:t>Прибыль (убыток) -200 000 руб.</w:t>
            </w:r>
          </w:p>
          <w:p w:rsidR="00FF3972" w:rsidRPr="00B97AB9" w:rsidRDefault="00FF3972" w:rsidP="00FF3972">
            <w:pPr>
              <w:jc w:val="both"/>
              <w:rPr>
                <w:rFonts w:ascii="Times New Roman" w:hAnsi="Times New Roman"/>
                <w:sz w:val="20"/>
                <w:szCs w:val="16"/>
              </w:rPr>
            </w:pPr>
            <w:r w:rsidRPr="00B97AB9">
              <w:rPr>
                <w:rFonts w:ascii="Times New Roman" w:hAnsi="Times New Roman"/>
                <w:sz w:val="20"/>
                <w:szCs w:val="16"/>
              </w:rPr>
              <w:t>Процентное соотношение переменных затрат к выручке постоянно.</w:t>
            </w:r>
          </w:p>
          <w:p w:rsidR="00FF3972" w:rsidRPr="00B97AB9" w:rsidRDefault="00FF3972" w:rsidP="00FF3972">
            <w:pPr>
              <w:jc w:val="both"/>
              <w:rPr>
                <w:rFonts w:ascii="Times New Roman" w:hAnsi="Times New Roman"/>
                <w:sz w:val="20"/>
                <w:szCs w:val="16"/>
              </w:rPr>
            </w:pPr>
            <w:r w:rsidRPr="00B97AB9">
              <w:rPr>
                <w:rFonts w:ascii="Times New Roman" w:hAnsi="Times New Roman"/>
                <w:sz w:val="20"/>
                <w:szCs w:val="16"/>
              </w:rPr>
              <w:t>Определить:</w:t>
            </w:r>
          </w:p>
          <w:p w:rsidR="00FF3972" w:rsidRPr="00B97AB9" w:rsidRDefault="00FF3972" w:rsidP="00FF3972">
            <w:pPr>
              <w:pStyle w:val="ac"/>
              <w:numPr>
                <w:ilvl w:val="0"/>
                <w:numId w:val="18"/>
              </w:numPr>
              <w:pBdr>
                <w:top w:val="nil"/>
                <w:left w:val="nil"/>
                <w:bottom w:val="nil"/>
                <w:right w:val="nil"/>
                <w:between w:val="nil"/>
                <w:bar w:val="nil"/>
              </w:pBdr>
              <w:ind w:left="0" w:firstLine="283"/>
              <w:jc w:val="both"/>
              <w:rPr>
                <w:rFonts w:ascii="Times New Roman" w:hAnsi="Times New Roman"/>
                <w:sz w:val="20"/>
                <w:szCs w:val="16"/>
              </w:rPr>
            </w:pPr>
            <w:r w:rsidRPr="00B97AB9">
              <w:rPr>
                <w:rFonts w:ascii="Times New Roman" w:hAnsi="Times New Roman"/>
                <w:sz w:val="20"/>
                <w:szCs w:val="16"/>
              </w:rPr>
              <w:t>Какую выручку нужно получить, чтобы достичь точки равновесия, если постоянные расходы увеличиваются на 200 тыс. руб.</w:t>
            </w:r>
          </w:p>
          <w:p w:rsidR="00FF3972" w:rsidRPr="00B97AB9" w:rsidRDefault="00FF3972" w:rsidP="00FF3972">
            <w:pPr>
              <w:pStyle w:val="ac"/>
              <w:numPr>
                <w:ilvl w:val="0"/>
                <w:numId w:val="18"/>
              </w:numPr>
              <w:pBdr>
                <w:top w:val="nil"/>
                <w:left w:val="nil"/>
                <w:bottom w:val="nil"/>
                <w:right w:val="nil"/>
                <w:between w:val="nil"/>
                <w:bar w:val="nil"/>
              </w:pBdr>
              <w:ind w:left="0" w:firstLine="283"/>
              <w:jc w:val="both"/>
              <w:rPr>
                <w:rFonts w:ascii="Times New Roman" w:hAnsi="Times New Roman"/>
                <w:sz w:val="20"/>
                <w:szCs w:val="16"/>
              </w:rPr>
            </w:pPr>
            <w:r w:rsidRPr="00B97AB9">
              <w:rPr>
                <w:rFonts w:ascii="Times New Roman" w:hAnsi="Times New Roman"/>
                <w:sz w:val="20"/>
                <w:szCs w:val="16"/>
              </w:rPr>
              <w:t>Какую выручку нужно получить, чтобы достичь прибыли в 100 000 руб. при том же повышении постоянных расходов.</w:t>
            </w:r>
          </w:p>
          <w:p w:rsidR="002D276D" w:rsidRPr="00B97AB9" w:rsidRDefault="002D276D" w:rsidP="00FF3972">
            <w:pPr>
              <w:pBdr>
                <w:top w:val="nil"/>
                <w:left w:val="nil"/>
                <w:bottom w:val="nil"/>
                <w:right w:val="nil"/>
                <w:between w:val="nil"/>
                <w:bar w:val="nil"/>
              </w:pBdr>
              <w:jc w:val="center"/>
              <w:rPr>
                <w:rFonts w:ascii="Times New Roman" w:hAnsi="Times New Roman"/>
                <w:b/>
                <w:color w:val="000000"/>
                <w:sz w:val="20"/>
                <w:szCs w:val="16"/>
                <w:u w:color="000000"/>
                <w:bdr w:val="nil"/>
                <w:lang w:eastAsia="ru-RU"/>
              </w:rPr>
            </w:pPr>
            <w:r w:rsidRPr="00B97AB9">
              <w:rPr>
                <w:rFonts w:ascii="Times New Roman" w:hAnsi="Times New Roman"/>
                <w:b/>
                <w:color w:val="000000"/>
                <w:sz w:val="20"/>
                <w:szCs w:val="16"/>
                <w:u w:color="000000"/>
                <w:bdr w:val="nil"/>
                <w:lang w:eastAsia="ru-RU"/>
              </w:rPr>
              <w:t>Задание 2</w:t>
            </w:r>
          </w:p>
          <w:p w:rsidR="00FF3972" w:rsidRPr="00B97AB9" w:rsidRDefault="00FF3972" w:rsidP="00FF3972">
            <w:pPr>
              <w:jc w:val="both"/>
              <w:rPr>
                <w:rFonts w:ascii="Times New Roman" w:hAnsi="Times New Roman"/>
                <w:sz w:val="20"/>
                <w:szCs w:val="16"/>
              </w:rPr>
            </w:pPr>
            <w:r w:rsidRPr="00B97AB9">
              <w:rPr>
                <w:rFonts w:ascii="Times New Roman" w:hAnsi="Times New Roman"/>
                <w:sz w:val="20"/>
                <w:szCs w:val="16"/>
              </w:rPr>
              <w:t>Предприятие выпускает три вида спортивной одежды: шорты, футболки, носки. Структура продукции следующая: шорты – 15%, футболки – 45%, носки – 40%. В таблице представлены данные о предполагаемых расходах, руб.:</w:t>
            </w:r>
          </w:p>
          <w:tbl>
            <w:tblPr>
              <w:tblStyle w:val="a9"/>
              <w:tblW w:w="3147" w:type="dxa"/>
              <w:tblLayout w:type="fixed"/>
              <w:tblLook w:val="04A0" w:firstRow="1" w:lastRow="0" w:firstColumn="1" w:lastColumn="0" w:noHBand="0" w:noVBand="1"/>
            </w:tblPr>
            <w:tblGrid>
              <w:gridCol w:w="1446"/>
              <w:gridCol w:w="567"/>
              <w:gridCol w:w="567"/>
              <w:gridCol w:w="567"/>
            </w:tblGrid>
            <w:tr w:rsidR="00FF3972" w:rsidRPr="001D0DF2" w:rsidTr="00FF3972">
              <w:tc>
                <w:tcPr>
                  <w:tcW w:w="1446"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Показатель</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Шорты</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 xml:space="preserve">Футболки </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Носки</w:t>
                  </w:r>
                </w:p>
              </w:tc>
            </w:tr>
            <w:tr w:rsidR="00FF3972" w:rsidRPr="001D0DF2" w:rsidTr="00FF3972">
              <w:tc>
                <w:tcPr>
                  <w:tcW w:w="1446" w:type="dxa"/>
                </w:tcPr>
                <w:p w:rsidR="00FF3972" w:rsidRPr="001D0DF2" w:rsidRDefault="00FF3972" w:rsidP="001D0DF2">
                  <w:pPr>
                    <w:jc w:val="both"/>
                    <w:rPr>
                      <w:rFonts w:ascii="Times New Roman" w:hAnsi="Times New Roman"/>
                      <w:sz w:val="16"/>
                      <w:szCs w:val="16"/>
                    </w:rPr>
                  </w:pPr>
                  <w:r w:rsidRPr="001D0DF2">
                    <w:rPr>
                      <w:rFonts w:ascii="Times New Roman" w:hAnsi="Times New Roman"/>
                      <w:sz w:val="16"/>
                      <w:szCs w:val="16"/>
                    </w:rPr>
                    <w:lastRenderedPageBreak/>
                    <w:t>Переменные затраты на единицу продукции</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600</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400</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160</w:t>
                  </w:r>
                </w:p>
              </w:tc>
            </w:tr>
            <w:tr w:rsidR="00FF3972" w:rsidRPr="001D0DF2" w:rsidTr="00FF3972">
              <w:tc>
                <w:tcPr>
                  <w:tcW w:w="1446" w:type="dxa"/>
                </w:tcPr>
                <w:p w:rsidR="00FF3972" w:rsidRPr="001D0DF2" w:rsidRDefault="00FF3972" w:rsidP="001D0DF2">
                  <w:pPr>
                    <w:jc w:val="both"/>
                    <w:rPr>
                      <w:rFonts w:ascii="Times New Roman" w:hAnsi="Times New Roman"/>
                      <w:sz w:val="16"/>
                      <w:szCs w:val="16"/>
                    </w:rPr>
                  </w:pPr>
                  <w:r w:rsidRPr="001D0DF2">
                    <w:rPr>
                      <w:rFonts w:ascii="Times New Roman" w:hAnsi="Times New Roman"/>
                      <w:sz w:val="16"/>
                      <w:szCs w:val="16"/>
                    </w:rPr>
                    <w:t>Цена реализации</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900</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550</w:t>
                  </w:r>
                </w:p>
              </w:tc>
              <w:tc>
                <w:tcPr>
                  <w:tcW w:w="567" w:type="dxa"/>
                </w:tcPr>
                <w:p w:rsidR="00FF3972" w:rsidRPr="001D0DF2" w:rsidRDefault="00FF3972" w:rsidP="001D0DF2">
                  <w:pPr>
                    <w:jc w:val="center"/>
                    <w:rPr>
                      <w:rFonts w:ascii="Times New Roman" w:hAnsi="Times New Roman"/>
                      <w:sz w:val="16"/>
                      <w:szCs w:val="16"/>
                    </w:rPr>
                  </w:pPr>
                  <w:r w:rsidRPr="001D0DF2">
                    <w:rPr>
                      <w:rFonts w:ascii="Times New Roman" w:hAnsi="Times New Roman"/>
                      <w:sz w:val="16"/>
                      <w:szCs w:val="16"/>
                    </w:rPr>
                    <w:t>300</w:t>
                  </w:r>
                </w:p>
              </w:tc>
            </w:tr>
          </w:tbl>
          <w:p w:rsidR="002D276D" w:rsidRPr="001D0DF2" w:rsidRDefault="00FF3972" w:rsidP="00FF3972">
            <w:pPr>
              <w:jc w:val="both"/>
              <w:rPr>
                <w:rFonts w:ascii="Times New Roman" w:hAnsi="Times New Roman"/>
                <w:sz w:val="16"/>
                <w:szCs w:val="16"/>
              </w:rPr>
            </w:pPr>
            <w:r w:rsidRPr="00B97AB9">
              <w:rPr>
                <w:rFonts w:ascii="Times New Roman" w:hAnsi="Times New Roman"/>
                <w:sz w:val="20"/>
                <w:szCs w:val="16"/>
              </w:rPr>
              <w:t>Определить, какое количество каждого вида продукции необходимо произвести для получения прибыли в размере 100 000 руб., учитывая, что постоянные расходы составляют 120 000 руб.</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2. Проводит самостоятельные исследования бизнес-</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процессов в соответствии с разработанной</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производственной программой с использованием</w:t>
            </w:r>
          </w:p>
          <w:p w:rsidR="002D276D" w:rsidRPr="00090364" w:rsidRDefault="002D276D" w:rsidP="007837A0">
            <w:pPr>
              <w:jc w:val="both"/>
              <w:rPr>
                <w:rFonts w:ascii="Times New Roman" w:eastAsia="Times New Roman" w:hAnsi="Times New Roman"/>
                <w:bCs/>
                <w:noProof/>
                <w:lang w:eastAsia="ru-RU"/>
              </w:rPr>
            </w:pPr>
            <w:r w:rsidRPr="00090364">
              <w:rPr>
                <w:rFonts w:ascii="Times New Roman" w:hAnsi="Times New Roman"/>
              </w:rPr>
              <w:t>современных информационных технологий</w:t>
            </w:r>
          </w:p>
        </w:tc>
        <w:tc>
          <w:tcPr>
            <w:tcW w:w="1843" w:type="dxa"/>
          </w:tcPr>
          <w:p w:rsidR="006B37DE" w:rsidRPr="00090364" w:rsidRDefault="006B37DE" w:rsidP="006B37DE">
            <w:pPr>
              <w:rPr>
                <w:rFonts w:ascii="Times New Roman" w:hAnsi="Times New Roman"/>
                <w:b/>
              </w:rPr>
            </w:pPr>
            <w:r w:rsidRPr="00090364">
              <w:rPr>
                <w:rFonts w:ascii="Times New Roman" w:hAnsi="Times New Roman"/>
                <w:b/>
              </w:rPr>
              <w:t>Знать:</w:t>
            </w:r>
          </w:p>
          <w:p w:rsidR="006B37DE" w:rsidRPr="00090364" w:rsidRDefault="006B37DE" w:rsidP="006B37DE">
            <w:pPr>
              <w:rPr>
                <w:rFonts w:ascii="Times New Roman" w:hAnsi="Times New Roman"/>
              </w:rPr>
            </w:pPr>
            <w:r w:rsidRPr="00090364">
              <w:rPr>
                <w:rFonts w:ascii="Times New Roman" w:hAnsi="Times New Roman"/>
              </w:rPr>
              <w:t>методологию проведения исследований бизнес-процессов и расчета производственной программы с использованием современных информационных технологий</w:t>
            </w:r>
          </w:p>
          <w:p w:rsidR="006B37DE" w:rsidRPr="00090364" w:rsidRDefault="006B37DE" w:rsidP="006B37DE">
            <w:pPr>
              <w:rPr>
                <w:rFonts w:ascii="Times New Roman" w:hAnsi="Times New Roman"/>
                <w:b/>
              </w:rPr>
            </w:pPr>
            <w:r w:rsidRPr="00090364">
              <w:rPr>
                <w:rFonts w:ascii="Times New Roman" w:hAnsi="Times New Roman"/>
                <w:b/>
              </w:rPr>
              <w:t>Уметь:</w:t>
            </w:r>
          </w:p>
          <w:p w:rsidR="002D276D" w:rsidRPr="00090364" w:rsidRDefault="006B37DE" w:rsidP="006B37DE">
            <w:pPr>
              <w:jc w:val="both"/>
              <w:rPr>
                <w:rFonts w:ascii="Times New Roman" w:hAnsi="Times New Roman"/>
              </w:rPr>
            </w:pPr>
            <w:r w:rsidRPr="00090364">
              <w:rPr>
                <w:rFonts w:ascii="Times New Roman" w:hAnsi="Times New Roman"/>
              </w:rPr>
              <w:t>применять современные информационные технологии для проведения исследований бизнес-процессов</w:t>
            </w:r>
          </w:p>
        </w:tc>
        <w:tc>
          <w:tcPr>
            <w:tcW w:w="3396" w:type="dxa"/>
          </w:tcPr>
          <w:p w:rsidR="002D276D" w:rsidRPr="00B97AB9" w:rsidRDefault="002D276D" w:rsidP="007837A0">
            <w:pPr>
              <w:jc w:val="center"/>
              <w:rPr>
                <w:rFonts w:ascii="Times New Roman" w:eastAsia="Times New Roman" w:hAnsi="Times New Roman"/>
                <w:noProof/>
                <w:sz w:val="20"/>
                <w:szCs w:val="16"/>
                <w:lang w:eastAsia="ru-RU"/>
              </w:rPr>
            </w:pPr>
            <w:r w:rsidRPr="00B97AB9">
              <w:rPr>
                <w:rFonts w:ascii="Times New Roman" w:eastAsia="Times New Roman" w:hAnsi="Times New Roman"/>
                <w:b/>
                <w:noProof/>
                <w:sz w:val="20"/>
                <w:szCs w:val="16"/>
                <w:lang w:eastAsia="ru-RU"/>
              </w:rPr>
              <w:t>Задание 1</w:t>
            </w:r>
          </w:p>
          <w:p w:rsidR="002D276D" w:rsidRPr="00B97AB9" w:rsidRDefault="00B91320" w:rsidP="007837A0">
            <w:pPr>
              <w:tabs>
                <w:tab w:val="left" w:pos="426"/>
              </w:tabs>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Бизнес-процесс подготовки к проведению промо-акции фитнес-клуба состоит из следующих действий:</w:t>
            </w:r>
          </w:p>
          <w:p w:rsidR="00B91320" w:rsidRPr="00B97AB9" w:rsidRDefault="00B91320" w:rsidP="007837A0">
            <w:pPr>
              <w:tabs>
                <w:tab w:val="left" w:pos="426"/>
              </w:tabs>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 выбор методики проведения промо-акции (2 дня, 800 руб.);</w:t>
            </w:r>
          </w:p>
          <w:p w:rsidR="00B91320" w:rsidRPr="00B97AB9" w:rsidRDefault="00B91320" w:rsidP="007837A0">
            <w:pPr>
              <w:tabs>
                <w:tab w:val="left" w:pos="426"/>
              </w:tabs>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 определение исполнителей промо-акции (1 день, 1000 руб.) и определение основных мероприятий для подготовки промо-акции (1 день, 1200 руб.);</w:t>
            </w:r>
          </w:p>
          <w:p w:rsidR="00B91320" w:rsidRPr="00B97AB9" w:rsidRDefault="00B91320" w:rsidP="007837A0">
            <w:pPr>
              <w:tabs>
                <w:tab w:val="left" w:pos="426"/>
              </w:tabs>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 составление предварительного технического задания (1 день, 800 руб.);</w:t>
            </w:r>
          </w:p>
          <w:p w:rsidR="00B91320" w:rsidRPr="00B97AB9" w:rsidRDefault="00B91320" w:rsidP="007837A0">
            <w:pPr>
              <w:tabs>
                <w:tab w:val="left" w:pos="426"/>
              </w:tabs>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 одновременно составление плана мероприятий по проведению промо-акции (2 дня, 1400 руб.) и сметы расходов для проведения промо-акции (3 дня, 1250 руб.).</w:t>
            </w:r>
          </w:p>
          <w:p w:rsidR="00B91320" w:rsidRPr="00B97AB9" w:rsidRDefault="00B91320" w:rsidP="007837A0">
            <w:pPr>
              <w:tabs>
                <w:tab w:val="left" w:pos="426"/>
              </w:tabs>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Требуется:</w:t>
            </w:r>
          </w:p>
          <w:p w:rsidR="00B91320" w:rsidRPr="00B97AB9" w:rsidRDefault="00B91320" w:rsidP="007837A0">
            <w:pPr>
              <w:tabs>
                <w:tab w:val="left" w:pos="426"/>
              </w:tabs>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 рассчитать общие затраты времени и средств по введенным параметрам затрат для каждого действия;</w:t>
            </w:r>
          </w:p>
          <w:p w:rsidR="00B91320" w:rsidRPr="00B97AB9" w:rsidRDefault="00B91320" w:rsidP="007837A0">
            <w:pPr>
              <w:tabs>
                <w:tab w:val="left" w:pos="426"/>
              </w:tabs>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 составить календарный план (диаграмму Ганта) для рассмотренного бизнес-процесса.</w:t>
            </w:r>
          </w:p>
          <w:p w:rsidR="002D276D" w:rsidRPr="00B97AB9" w:rsidRDefault="002D276D" w:rsidP="007837A0">
            <w:pPr>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2</w:t>
            </w:r>
          </w:p>
          <w:p w:rsidR="00C917BE" w:rsidRPr="00B97AB9" w:rsidRDefault="00C917BE" w:rsidP="00C917BE">
            <w:pPr>
              <w:widowControl w:val="0"/>
              <w:ind w:firstLine="221"/>
              <w:jc w:val="both"/>
              <w:rPr>
                <w:rFonts w:ascii="Times New Roman" w:hAnsi="Times New Roman"/>
                <w:sz w:val="20"/>
                <w:szCs w:val="16"/>
              </w:rPr>
            </w:pPr>
            <w:r w:rsidRPr="00B97AB9">
              <w:rPr>
                <w:rFonts w:ascii="Times New Roman" w:hAnsi="Times New Roman"/>
                <w:sz w:val="20"/>
                <w:szCs w:val="16"/>
              </w:rPr>
              <w:t>Проект организации летнего спортивного лагеря для юных спортсменов преследует следующие цели: укрепление здоровья юных спортсменов; повышение уровня их физической готовности к интенсивным тренировкам; подготовка к выполнению нормативов, предусмотренных для легкоатлетов в соответствии с возрастной группой; развитие технических и тактических навыков, определяемых легкоатлетической дисциплиной, в которой специализируются юные спортсмены.</w:t>
            </w:r>
          </w:p>
          <w:p w:rsidR="00C917BE" w:rsidRPr="00B97AB9" w:rsidRDefault="00C917BE" w:rsidP="00C917BE">
            <w:pPr>
              <w:widowControl w:val="0"/>
              <w:ind w:firstLine="221"/>
              <w:jc w:val="both"/>
              <w:rPr>
                <w:rFonts w:ascii="Times New Roman" w:hAnsi="Times New Roman"/>
                <w:sz w:val="20"/>
                <w:szCs w:val="16"/>
              </w:rPr>
            </w:pPr>
            <w:r w:rsidRPr="00B97AB9">
              <w:rPr>
                <w:rFonts w:ascii="Times New Roman" w:hAnsi="Times New Roman"/>
                <w:sz w:val="20"/>
                <w:szCs w:val="16"/>
              </w:rPr>
              <w:t xml:space="preserve">В спортивном лагере должно быть организовано 5-разовое питание. Для снабжения лагерной столовой объявлены торги по отдельным группам продовольственных товаров. В частности, по группе молочной продукции оферты на торги направили три потенциальных </w:t>
            </w:r>
            <w:r w:rsidRPr="00B97AB9">
              <w:rPr>
                <w:rFonts w:ascii="Times New Roman" w:hAnsi="Times New Roman"/>
                <w:sz w:val="20"/>
                <w:szCs w:val="16"/>
              </w:rPr>
              <w:lastRenderedPageBreak/>
              <w:t>поставщика. Оценка поставщиков проводилась по следующим критериям: надежность поставок; цена; качество; условия оплаты; возможность внеплановых поставок; предоставление скидок. Результаты оценки поставщиков по 10-балльной системе представлены в таблице.</w:t>
            </w:r>
          </w:p>
          <w:p w:rsidR="00C917BE" w:rsidRPr="00B97AB9" w:rsidRDefault="00C917BE" w:rsidP="00C917BE">
            <w:pPr>
              <w:widowControl w:val="0"/>
              <w:jc w:val="right"/>
              <w:rPr>
                <w:rFonts w:ascii="Times New Roman" w:hAnsi="Times New Roman"/>
                <w:sz w:val="20"/>
                <w:szCs w:val="16"/>
              </w:rPr>
            </w:pPr>
            <w:r w:rsidRPr="00B97AB9">
              <w:rPr>
                <w:rFonts w:ascii="Times New Roman" w:hAnsi="Times New Roman"/>
                <w:sz w:val="20"/>
                <w:szCs w:val="16"/>
              </w:rPr>
              <w:t xml:space="preserve">Таблица </w:t>
            </w:r>
          </w:p>
          <w:p w:rsidR="00C917BE" w:rsidRPr="001D0DF2" w:rsidRDefault="00C917BE" w:rsidP="00C917BE">
            <w:pPr>
              <w:widowControl w:val="0"/>
              <w:jc w:val="center"/>
              <w:rPr>
                <w:rFonts w:ascii="Times New Roman" w:hAnsi="Times New Roman"/>
                <w:sz w:val="16"/>
                <w:szCs w:val="16"/>
              </w:rPr>
            </w:pPr>
            <w:r w:rsidRPr="00B97AB9">
              <w:rPr>
                <w:rFonts w:ascii="Times New Roman" w:hAnsi="Times New Roman"/>
                <w:sz w:val="20"/>
                <w:szCs w:val="16"/>
              </w:rPr>
              <w:t>Результаты балльной оценки поставщиков</w:t>
            </w:r>
          </w:p>
          <w:tbl>
            <w:tblPr>
              <w:tblW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709"/>
              <w:gridCol w:w="709"/>
              <w:gridCol w:w="708"/>
            </w:tblGrid>
            <w:tr w:rsidR="00C917BE" w:rsidRPr="001D0DF2" w:rsidTr="00C917BE">
              <w:tc>
                <w:tcPr>
                  <w:tcW w:w="1021"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Критерий</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Поставщик 1</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Поставщик 2</w:t>
                  </w:r>
                </w:p>
              </w:tc>
              <w:tc>
                <w:tcPr>
                  <w:tcW w:w="708"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Поставщик 3</w:t>
                  </w:r>
                </w:p>
              </w:tc>
            </w:tr>
            <w:tr w:rsidR="00C917BE" w:rsidRPr="001D0DF2" w:rsidTr="00C917BE">
              <w:tc>
                <w:tcPr>
                  <w:tcW w:w="1021" w:type="dxa"/>
                  <w:shd w:val="clear" w:color="auto" w:fill="auto"/>
                </w:tcPr>
                <w:p w:rsidR="00C917BE" w:rsidRPr="001D0DF2" w:rsidRDefault="00C917BE" w:rsidP="001D0DF2">
                  <w:pPr>
                    <w:widowControl w:val="0"/>
                    <w:spacing w:after="0" w:line="240" w:lineRule="auto"/>
                    <w:rPr>
                      <w:rFonts w:ascii="Times New Roman" w:hAnsi="Times New Roman"/>
                      <w:sz w:val="16"/>
                      <w:szCs w:val="16"/>
                    </w:rPr>
                  </w:pPr>
                  <w:r w:rsidRPr="001D0DF2">
                    <w:rPr>
                      <w:rFonts w:ascii="Times New Roman" w:hAnsi="Times New Roman"/>
                      <w:sz w:val="16"/>
                      <w:szCs w:val="16"/>
                    </w:rPr>
                    <w:t>Надежность поставок</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10</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9</w:t>
                  </w:r>
                </w:p>
              </w:tc>
              <w:tc>
                <w:tcPr>
                  <w:tcW w:w="708"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6</w:t>
                  </w:r>
                </w:p>
              </w:tc>
            </w:tr>
            <w:tr w:rsidR="00C917BE" w:rsidRPr="001D0DF2" w:rsidTr="00C917BE">
              <w:tc>
                <w:tcPr>
                  <w:tcW w:w="1021" w:type="dxa"/>
                  <w:shd w:val="clear" w:color="auto" w:fill="auto"/>
                </w:tcPr>
                <w:p w:rsidR="00C917BE" w:rsidRPr="001D0DF2" w:rsidRDefault="00C917BE" w:rsidP="001D0DF2">
                  <w:pPr>
                    <w:widowControl w:val="0"/>
                    <w:spacing w:after="0" w:line="240" w:lineRule="auto"/>
                    <w:rPr>
                      <w:rFonts w:ascii="Times New Roman" w:hAnsi="Times New Roman"/>
                      <w:sz w:val="16"/>
                      <w:szCs w:val="16"/>
                    </w:rPr>
                  </w:pPr>
                  <w:r w:rsidRPr="001D0DF2">
                    <w:rPr>
                      <w:rFonts w:ascii="Times New Roman" w:hAnsi="Times New Roman"/>
                      <w:sz w:val="16"/>
                      <w:szCs w:val="16"/>
                    </w:rPr>
                    <w:t>Цена</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8</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7</w:t>
                  </w:r>
                </w:p>
              </w:tc>
              <w:tc>
                <w:tcPr>
                  <w:tcW w:w="708"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6</w:t>
                  </w:r>
                </w:p>
              </w:tc>
            </w:tr>
            <w:tr w:rsidR="00C917BE" w:rsidRPr="001D0DF2" w:rsidTr="00C917BE">
              <w:tc>
                <w:tcPr>
                  <w:tcW w:w="1021" w:type="dxa"/>
                  <w:shd w:val="clear" w:color="auto" w:fill="auto"/>
                </w:tcPr>
                <w:p w:rsidR="00C917BE" w:rsidRPr="001D0DF2" w:rsidRDefault="00C917BE" w:rsidP="001D0DF2">
                  <w:pPr>
                    <w:widowControl w:val="0"/>
                    <w:spacing w:after="0" w:line="240" w:lineRule="auto"/>
                    <w:rPr>
                      <w:rFonts w:ascii="Times New Roman" w:hAnsi="Times New Roman"/>
                      <w:sz w:val="16"/>
                      <w:szCs w:val="16"/>
                    </w:rPr>
                  </w:pPr>
                  <w:r w:rsidRPr="001D0DF2">
                    <w:rPr>
                      <w:rFonts w:ascii="Times New Roman" w:hAnsi="Times New Roman"/>
                      <w:sz w:val="16"/>
                      <w:szCs w:val="16"/>
                    </w:rPr>
                    <w:t>Качество</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7</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8</w:t>
                  </w:r>
                </w:p>
              </w:tc>
              <w:tc>
                <w:tcPr>
                  <w:tcW w:w="708"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7</w:t>
                  </w:r>
                </w:p>
              </w:tc>
            </w:tr>
            <w:tr w:rsidR="00C917BE" w:rsidRPr="001D0DF2" w:rsidTr="00C917BE">
              <w:tc>
                <w:tcPr>
                  <w:tcW w:w="1021" w:type="dxa"/>
                  <w:shd w:val="clear" w:color="auto" w:fill="auto"/>
                </w:tcPr>
                <w:p w:rsidR="00C917BE" w:rsidRPr="001D0DF2" w:rsidRDefault="00C917BE" w:rsidP="001D0DF2">
                  <w:pPr>
                    <w:widowControl w:val="0"/>
                    <w:spacing w:after="0" w:line="240" w:lineRule="auto"/>
                    <w:rPr>
                      <w:rFonts w:ascii="Times New Roman" w:hAnsi="Times New Roman"/>
                      <w:sz w:val="16"/>
                      <w:szCs w:val="16"/>
                    </w:rPr>
                  </w:pPr>
                  <w:r w:rsidRPr="001D0DF2">
                    <w:rPr>
                      <w:rFonts w:ascii="Times New Roman" w:hAnsi="Times New Roman"/>
                      <w:sz w:val="16"/>
                      <w:szCs w:val="16"/>
                    </w:rPr>
                    <w:t>Условия оплаты</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8</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7</w:t>
                  </w:r>
                </w:p>
              </w:tc>
              <w:tc>
                <w:tcPr>
                  <w:tcW w:w="708"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7</w:t>
                  </w:r>
                </w:p>
              </w:tc>
            </w:tr>
            <w:tr w:rsidR="00C917BE" w:rsidRPr="001D0DF2" w:rsidTr="00C917BE">
              <w:tc>
                <w:tcPr>
                  <w:tcW w:w="1021" w:type="dxa"/>
                  <w:shd w:val="clear" w:color="auto" w:fill="auto"/>
                </w:tcPr>
                <w:p w:rsidR="00C917BE" w:rsidRPr="001D0DF2" w:rsidRDefault="00C917BE" w:rsidP="001D0DF2">
                  <w:pPr>
                    <w:widowControl w:val="0"/>
                    <w:spacing w:after="0" w:line="240" w:lineRule="auto"/>
                    <w:rPr>
                      <w:rFonts w:ascii="Times New Roman" w:hAnsi="Times New Roman"/>
                      <w:sz w:val="16"/>
                      <w:szCs w:val="16"/>
                    </w:rPr>
                  </w:pPr>
                  <w:r w:rsidRPr="001D0DF2">
                    <w:rPr>
                      <w:rFonts w:ascii="Times New Roman" w:hAnsi="Times New Roman"/>
                      <w:sz w:val="16"/>
                      <w:szCs w:val="16"/>
                    </w:rPr>
                    <w:t>Возможность внеплановых поставок</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7</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8</w:t>
                  </w:r>
                </w:p>
              </w:tc>
              <w:tc>
                <w:tcPr>
                  <w:tcW w:w="708"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7</w:t>
                  </w:r>
                </w:p>
              </w:tc>
            </w:tr>
            <w:tr w:rsidR="00C917BE" w:rsidRPr="001D0DF2" w:rsidTr="00C917BE">
              <w:tc>
                <w:tcPr>
                  <w:tcW w:w="1021" w:type="dxa"/>
                  <w:shd w:val="clear" w:color="auto" w:fill="auto"/>
                </w:tcPr>
                <w:p w:rsidR="00C917BE" w:rsidRPr="001D0DF2" w:rsidRDefault="00C917BE" w:rsidP="001D0DF2">
                  <w:pPr>
                    <w:widowControl w:val="0"/>
                    <w:spacing w:after="0" w:line="240" w:lineRule="auto"/>
                    <w:rPr>
                      <w:rFonts w:ascii="Times New Roman" w:hAnsi="Times New Roman"/>
                      <w:sz w:val="16"/>
                      <w:szCs w:val="16"/>
                    </w:rPr>
                  </w:pPr>
                  <w:r w:rsidRPr="001D0DF2">
                    <w:rPr>
                      <w:rFonts w:ascii="Times New Roman" w:hAnsi="Times New Roman"/>
                      <w:sz w:val="16"/>
                      <w:szCs w:val="16"/>
                    </w:rPr>
                    <w:t>Предоставление скидок</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9</w:t>
                  </w:r>
                </w:p>
              </w:tc>
              <w:tc>
                <w:tcPr>
                  <w:tcW w:w="709"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7</w:t>
                  </w:r>
                </w:p>
              </w:tc>
              <w:tc>
                <w:tcPr>
                  <w:tcW w:w="708" w:type="dxa"/>
                  <w:shd w:val="clear" w:color="auto" w:fill="auto"/>
                </w:tcPr>
                <w:p w:rsidR="00C917BE" w:rsidRPr="001D0DF2" w:rsidRDefault="00C917BE" w:rsidP="001D0DF2">
                  <w:pPr>
                    <w:widowControl w:val="0"/>
                    <w:spacing w:after="0" w:line="240" w:lineRule="auto"/>
                    <w:jc w:val="center"/>
                    <w:rPr>
                      <w:rFonts w:ascii="Times New Roman" w:hAnsi="Times New Roman"/>
                      <w:sz w:val="16"/>
                      <w:szCs w:val="16"/>
                    </w:rPr>
                  </w:pPr>
                  <w:r w:rsidRPr="001D0DF2">
                    <w:rPr>
                      <w:rFonts w:ascii="Times New Roman" w:hAnsi="Times New Roman"/>
                      <w:sz w:val="16"/>
                      <w:szCs w:val="16"/>
                    </w:rPr>
                    <w:t>6</w:t>
                  </w:r>
                </w:p>
              </w:tc>
            </w:tr>
          </w:tbl>
          <w:p w:rsidR="00C917BE" w:rsidRPr="001D0DF2" w:rsidRDefault="00C917BE" w:rsidP="00C917BE">
            <w:pPr>
              <w:widowControl w:val="0"/>
              <w:jc w:val="center"/>
              <w:rPr>
                <w:rFonts w:ascii="Times New Roman" w:hAnsi="Times New Roman"/>
                <w:sz w:val="16"/>
                <w:szCs w:val="16"/>
              </w:rPr>
            </w:pPr>
          </w:p>
          <w:p w:rsidR="00C917BE" w:rsidRPr="00B97AB9" w:rsidRDefault="00C917BE" w:rsidP="00C917BE">
            <w:pPr>
              <w:widowControl w:val="0"/>
              <w:rPr>
                <w:rFonts w:ascii="Times New Roman" w:hAnsi="Times New Roman"/>
                <w:sz w:val="20"/>
                <w:szCs w:val="16"/>
              </w:rPr>
            </w:pPr>
            <w:r w:rsidRPr="00B97AB9">
              <w:rPr>
                <w:rFonts w:ascii="Times New Roman" w:hAnsi="Times New Roman"/>
                <w:sz w:val="20"/>
                <w:szCs w:val="16"/>
              </w:rPr>
              <w:t>Задание:</w:t>
            </w:r>
          </w:p>
          <w:p w:rsidR="00C917BE" w:rsidRPr="00B97AB9" w:rsidRDefault="00C917BE" w:rsidP="00C917BE">
            <w:pPr>
              <w:pStyle w:val="ac"/>
              <w:widowControl w:val="0"/>
              <w:numPr>
                <w:ilvl w:val="0"/>
                <w:numId w:val="19"/>
              </w:numPr>
              <w:tabs>
                <w:tab w:val="left" w:pos="505"/>
              </w:tabs>
              <w:ind w:left="0" w:firstLine="221"/>
              <w:jc w:val="both"/>
              <w:rPr>
                <w:rFonts w:ascii="Times New Roman" w:hAnsi="Times New Roman"/>
                <w:sz w:val="20"/>
                <w:szCs w:val="16"/>
              </w:rPr>
            </w:pPr>
            <w:r w:rsidRPr="00B97AB9">
              <w:rPr>
                <w:rFonts w:ascii="Times New Roman" w:hAnsi="Times New Roman"/>
                <w:sz w:val="20"/>
                <w:szCs w:val="16"/>
              </w:rPr>
              <w:t>Определите важность критериев, назначив каждому из них весовой коэффициент.</w:t>
            </w:r>
          </w:p>
          <w:p w:rsidR="002D276D" w:rsidRPr="001D0DF2" w:rsidRDefault="00C917BE" w:rsidP="00C917BE">
            <w:pPr>
              <w:jc w:val="both"/>
              <w:rPr>
                <w:rFonts w:ascii="Times New Roman" w:hAnsi="Times New Roman"/>
                <w:sz w:val="16"/>
                <w:szCs w:val="16"/>
              </w:rPr>
            </w:pPr>
            <w:r w:rsidRPr="00B97AB9">
              <w:rPr>
                <w:rFonts w:ascii="Times New Roman" w:hAnsi="Times New Roman"/>
                <w:sz w:val="20"/>
                <w:szCs w:val="16"/>
              </w:rPr>
              <w:t>Оцените рейтинг поставщиков на основе имеющихся балльных оценок и назначенных Вами весовых коэффициентов.</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rPr>
            </w:pPr>
          </w:p>
        </w:tc>
        <w:tc>
          <w:tcPr>
            <w:tcW w:w="1701" w:type="dxa"/>
          </w:tcPr>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3.Демонстрирует владение методами сбора,</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анализа и обработки данных, для принятия</w:t>
            </w:r>
          </w:p>
          <w:p w:rsidR="002D276D" w:rsidRPr="00090364" w:rsidRDefault="002D276D" w:rsidP="007837A0">
            <w:pPr>
              <w:autoSpaceDE w:val="0"/>
              <w:autoSpaceDN w:val="0"/>
              <w:adjustRightInd w:val="0"/>
              <w:rPr>
                <w:rFonts w:ascii="Times New Roman" w:hAnsi="Times New Roman"/>
              </w:rPr>
            </w:pPr>
            <w:r w:rsidRPr="00090364">
              <w:rPr>
                <w:rFonts w:ascii="Times New Roman" w:hAnsi="Times New Roman"/>
              </w:rPr>
              <w:t xml:space="preserve">управленческих решений при моделировании </w:t>
            </w:r>
          </w:p>
          <w:p w:rsidR="002D276D" w:rsidRPr="00090364" w:rsidRDefault="002D276D" w:rsidP="007837A0">
            <w:pPr>
              <w:autoSpaceDE w:val="0"/>
              <w:autoSpaceDN w:val="0"/>
              <w:adjustRightInd w:val="0"/>
              <w:rPr>
                <w:rFonts w:ascii="Times New Roman" w:eastAsia="Times New Roman" w:hAnsi="Times New Roman"/>
                <w:bCs/>
                <w:noProof/>
                <w:lang w:eastAsia="ru-RU"/>
              </w:rPr>
            </w:pPr>
            <w:r w:rsidRPr="00090364">
              <w:rPr>
                <w:rFonts w:ascii="Times New Roman" w:hAnsi="Times New Roman"/>
              </w:rPr>
              <w:t>и реинжиниринге бизнес-процессов</w:t>
            </w:r>
          </w:p>
        </w:tc>
        <w:tc>
          <w:tcPr>
            <w:tcW w:w="1843" w:type="dxa"/>
          </w:tcPr>
          <w:p w:rsidR="00A55FF9" w:rsidRPr="00090364" w:rsidRDefault="00A55FF9" w:rsidP="00A55FF9">
            <w:pPr>
              <w:rPr>
                <w:rFonts w:ascii="Times New Roman" w:hAnsi="Times New Roman"/>
                <w:b/>
              </w:rPr>
            </w:pPr>
            <w:r w:rsidRPr="00090364">
              <w:rPr>
                <w:rFonts w:ascii="Times New Roman" w:hAnsi="Times New Roman"/>
                <w:b/>
              </w:rPr>
              <w:t>Знать:</w:t>
            </w:r>
          </w:p>
          <w:p w:rsidR="00A55FF9" w:rsidRPr="00090364" w:rsidRDefault="00A55FF9" w:rsidP="00A55FF9">
            <w:pPr>
              <w:rPr>
                <w:rFonts w:ascii="Times New Roman" w:hAnsi="Times New Roman"/>
              </w:rPr>
            </w:pPr>
            <w:r w:rsidRPr="00090364">
              <w:rPr>
                <w:rFonts w:ascii="Times New Roman" w:hAnsi="Times New Roman"/>
              </w:rPr>
              <w:t>методы сбора, анализа и обработки данных для принятия управленческих решений при моделировании и инжиниринге бизнес-процессов</w:t>
            </w:r>
          </w:p>
          <w:p w:rsidR="00A55FF9" w:rsidRPr="00090364" w:rsidRDefault="00A55FF9" w:rsidP="00A55FF9">
            <w:pPr>
              <w:rPr>
                <w:rFonts w:ascii="Times New Roman" w:hAnsi="Times New Roman"/>
                <w:b/>
              </w:rPr>
            </w:pPr>
            <w:r w:rsidRPr="00090364">
              <w:rPr>
                <w:rFonts w:ascii="Times New Roman" w:hAnsi="Times New Roman"/>
                <w:b/>
              </w:rPr>
              <w:t>Уметь:</w:t>
            </w:r>
          </w:p>
          <w:p w:rsidR="002D276D" w:rsidRPr="00090364" w:rsidRDefault="00A55FF9" w:rsidP="00A55FF9">
            <w:pPr>
              <w:pStyle w:val="a3"/>
              <w:shd w:val="clear" w:color="auto" w:fill="FFFFFF"/>
              <w:spacing w:before="0" w:beforeAutospacing="0" w:after="0" w:afterAutospacing="0"/>
              <w:contextualSpacing/>
            </w:pPr>
            <w:r w:rsidRPr="00090364">
              <w:rPr>
                <w:sz w:val="22"/>
                <w:szCs w:val="22"/>
              </w:rPr>
              <w:t>Разрабатывать и принимать управленческие решения при моделировании и реинжиниринге бизнес-процессов</w:t>
            </w:r>
          </w:p>
        </w:tc>
        <w:tc>
          <w:tcPr>
            <w:tcW w:w="3396" w:type="dxa"/>
          </w:tcPr>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1</w:t>
            </w:r>
          </w:p>
          <w:p w:rsidR="002D276D" w:rsidRPr="00B97AB9" w:rsidRDefault="00A55FF9" w:rsidP="00A55FF9">
            <w:pPr>
              <w:widowControl w:val="0"/>
              <w:jc w:val="both"/>
              <w:rPr>
                <w:rFonts w:ascii="Times New Roman" w:eastAsia="Times New Roman" w:hAnsi="Times New Roman"/>
                <w:b/>
                <w:noProof/>
                <w:sz w:val="20"/>
                <w:szCs w:val="16"/>
                <w:lang w:eastAsia="ru-RU"/>
              </w:rPr>
            </w:pPr>
            <w:r w:rsidRPr="00B97AB9">
              <w:rPr>
                <w:rFonts w:ascii="Times New Roman" w:hAnsi="Times New Roman"/>
                <w:sz w:val="20"/>
                <w:szCs w:val="16"/>
              </w:rPr>
              <w:t xml:space="preserve">Отборочный комитет обсуждает два проекта. У проекта А период окупаемости составляет 18 месяцев. У проекта Б стоимость — </w:t>
            </w:r>
            <w:proofErr w:type="gramStart"/>
            <w:r w:rsidRPr="00B97AB9">
              <w:rPr>
                <w:rFonts w:ascii="Times New Roman" w:hAnsi="Times New Roman"/>
                <w:sz w:val="20"/>
                <w:szCs w:val="16"/>
              </w:rPr>
              <w:t>125  млн.</w:t>
            </w:r>
            <w:proofErr w:type="gramEnd"/>
            <w:r w:rsidRPr="00B97AB9">
              <w:rPr>
                <w:rFonts w:ascii="Times New Roman" w:hAnsi="Times New Roman"/>
                <w:sz w:val="20"/>
                <w:szCs w:val="16"/>
              </w:rPr>
              <w:t xml:space="preserve"> руб., ожидаемый входящий денежный поток в первый год — 50 млн. руб. и затем 25 млн. руб. в квартал. Какой проект вы рекомендуете выбрать? (Произведите расчеты).</w:t>
            </w:r>
          </w:p>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2</w:t>
            </w:r>
          </w:p>
          <w:p w:rsidR="006B4313" w:rsidRPr="00B97AB9" w:rsidRDefault="006B4313" w:rsidP="006B4313">
            <w:pPr>
              <w:shd w:val="clear" w:color="auto" w:fill="FFFFFF"/>
              <w:ind w:firstLine="317"/>
              <w:jc w:val="both"/>
              <w:rPr>
                <w:rFonts w:ascii="Times New Roman" w:hAnsi="Times New Roman"/>
                <w:color w:val="000000"/>
                <w:sz w:val="20"/>
                <w:szCs w:val="16"/>
              </w:rPr>
            </w:pPr>
            <w:r w:rsidRPr="00B97AB9">
              <w:rPr>
                <w:rFonts w:ascii="Times New Roman" w:hAnsi="Times New Roman"/>
                <w:color w:val="000000"/>
                <w:sz w:val="20"/>
                <w:szCs w:val="16"/>
              </w:rPr>
              <w:t xml:space="preserve">За поставку тренажеров стоимостью 3000 тыс. руб. руководству фитнес-клуба предлагается альтернативный вариант оплаты: </w:t>
            </w:r>
          </w:p>
          <w:p w:rsidR="006B4313" w:rsidRPr="00B97AB9" w:rsidRDefault="006B4313" w:rsidP="006B4313">
            <w:pPr>
              <w:shd w:val="clear" w:color="auto" w:fill="FFFFFF"/>
              <w:ind w:firstLine="317"/>
              <w:jc w:val="both"/>
              <w:rPr>
                <w:rFonts w:ascii="Times New Roman" w:hAnsi="Times New Roman"/>
                <w:color w:val="000000"/>
                <w:sz w:val="20"/>
                <w:szCs w:val="16"/>
              </w:rPr>
            </w:pPr>
            <w:r w:rsidRPr="00B97AB9">
              <w:rPr>
                <w:rFonts w:ascii="Times New Roman" w:hAnsi="Times New Roman"/>
                <w:color w:val="000000"/>
                <w:sz w:val="20"/>
                <w:szCs w:val="16"/>
              </w:rPr>
              <w:t xml:space="preserve">1000 тыс. руб. – в начале 1-го года, </w:t>
            </w:r>
          </w:p>
          <w:p w:rsidR="006B4313" w:rsidRPr="00B97AB9" w:rsidRDefault="006B4313" w:rsidP="006B4313">
            <w:pPr>
              <w:shd w:val="clear" w:color="auto" w:fill="FFFFFF"/>
              <w:ind w:firstLine="317"/>
              <w:jc w:val="both"/>
              <w:rPr>
                <w:rFonts w:ascii="Times New Roman" w:hAnsi="Times New Roman"/>
                <w:color w:val="000000"/>
                <w:sz w:val="20"/>
                <w:szCs w:val="16"/>
              </w:rPr>
            </w:pPr>
            <w:r w:rsidRPr="00B97AB9">
              <w:rPr>
                <w:rFonts w:ascii="Times New Roman" w:hAnsi="Times New Roman"/>
                <w:color w:val="000000"/>
                <w:sz w:val="20"/>
                <w:szCs w:val="16"/>
              </w:rPr>
              <w:t>1100 тыс. руб. в начале 2-го,</w:t>
            </w:r>
          </w:p>
          <w:p w:rsidR="006B4313" w:rsidRPr="00B97AB9" w:rsidRDefault="006B4313" w:rsidP="006B4313">
            <w:pPr>
              <w:shd w:val="clear" w:color="auto" w:fill="FFFFFF"/>
              <w:ind w:firstLine="317"/>
              <w:jc w:val="both"/>
              <w:rPr>
                <w:rFonts w:ascii="Times New Roman" w:hAnsi="Times New Roman"/>
                <w:sz w:val="20"/>
                <w:szCs w:val="16"/>
              </w:rPr>
            </w:pPr>
            <w:r w:rsidRPr="00B97AB9">
              <w:rPr>
                <w:rFonts w:ascii="Times New Roman" w:hAnsi="Times New Roman"/>
                <w:color w:val="000000"/>
                <w:sz w:val="20"/>
                <w:szCs w:val="16"/>
              </w:rPr>
              <w:t xml:space="preserve">1200 тыс. руб. – в начале 3-го, что в сумме составит 3300 тыс. руб. По прогнозам </w:t>
            </w:r>
            <w:proofErr w:type="gramStart"/>
            <w:r w:rsidRPr="00B97AB9">
              <w:rPr>
                <w:rFonts w:ascii="Times New Roman" w:hAnsi="Times New Roman"/>
                <w:color w:val="000000"/>
                <w:sz w:val="20"/>
                <w:szCs w:val="16"/>
              </w:rPr>
              <w:t>экономистов</w:t>
            </w:r>
            <w:proofErr w:type="gramEnd"/>
            <w:r w:rsidRPr="00B97AB9">
              <w:rPr>
                <w:rFonts w:ascii="Times New Roman" w:hAnsi="Times New Roman"/>
                <w:color w:val="000000"/>
                <w:sz w:val="20"/>
                <w:szCs w:val="16"/>
              </w:rPr>
              <w:t xml:space="preserve"> темпы инфляции составят в ближайший год 7%, а в последующий - 5%; депозитные ставки Сбербанка по валютным счетам составят, соответственно, 20% и 15%.</w:t>
            </w:r>
          </w:p>
          <w:p w:rsidR="002D276D" w:rsidRPr="001D0DF2" w:rsidRDefault="006B4313" w:rsidP="006B4313">
            <w:pPr>
              <w:shd w:val="clear" w:color="auto" w:fill="FFFFFF"/>
              <w:ind w:firstLine="317"/>
              <w:jc w:val="both"/>
              <w:rPr>
                <w:rFonts w:ascii="Times New Roman" w:hAnsi="Times New Roman"/>
                <w:sz w:val="16"/>
                <w:szCs w:val="16"/>
              </w:rPr>
            </w:pPr>
            <w:r w:rsidRPr="00B97AB9">
              <w:rPr>
                <w:rFonts w:ascii="Times New Roman" w:hAnsi="Times New Roman"/>
                <w:b/>
                <w:color w:val="000000"/>
                <w:sz w:val="20"/>
                <w:szCs w:val="16"/>
              </w:rPr>
              <w:lastRenderedPageBreak/>
              <w:t>Требуется</w:t>
            </w:r>
            <w:r w:rsidRPr="00B97AB9">
              <w:rPr>
                <w:rFonts w:ascii="Times New Roman" w:hAnsi="Times New Roman"/>
                <w:color w:val="000000"/>
                <w:sz w:val="20"/>
                <w:szCs w:val="16"/>
              </w:rPr>
              <w:t xml:space="preserve"> выбрать более выгодный вариант оплаты.</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b/>
                <w:u w:val="single"/>
              </w:rPr>
            </w:pPr>
            <w:r w:rsidRPr="00090364">
              <w:rPr>
                <w:rFonts w:ascii="Times New Roman" w:hAnsi="Times New Roman"/>
                <w:b/>
                <w:u w:val="single"/>
              </w:rPr>
              <w:lastRenderedPageBreak/>
              <w:t>ПКН-4</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Способность руководить</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проектной и процессной</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деятельностью в</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организации, а также</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выявлять, оценивать и</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реализовывать новые</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рыночные возможности,</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управлять материальными</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и финансовыми потоками,</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а также всеми видами</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рисков деятельности</w:t>
            </w:r>
          </w:p>
          <w:p w:rsidR="002D276D" w:rsidRPr="00090364" w:rsidRDefault="002D276D" w:rsidP="007837A0">
            <w:pPr>
              <w:jc w:val="both"/>
              <w:rPr>
                <w:rFonts w:ascii="Times New Roman" w:hAnsi="Times New Roman"/>
                <w:b/>
                <w:u w:val="single"/>
              </w:rPr>
            </w:pPr>
            <w:r w:rsidRPr="00090364">
              <w:rPr>
                <w:rFonts w:ascii="Times New Roman" w:eastAsiaTheme="minorHAnsi" w:hAnsi="Times New Roman"/>
              </w:rPr>
              <w:t>экономических систем</w:t>
            </w:r>
          </w:p>
        </w:tc>
        <w:tc>
          <w:tcPr>
            <w:tcW w:w="1701" w:type="dxa"/>
          </w:tcPr>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1. Использует методы проектного</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менеджмента для организации управления</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проектами различного характера и</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управления портфелем проектов.</w:t>
            </w:r>
          </w:p>
          <w:p w:rsidR="002D276D" w:rsidRPr="00090364" w:rsidRDefault="002D276D" w:rsidP="007837A0">
            <w:pPr>
              <w:jc w:val="both"/>
              <w:rPr>
                <w:rFonts w:ascii="Times New Roman" w:eastAsia="Times New Roman" w:hAnsi="Times New Roman"/>
                <w:bCs/>
                <w:noProof/>
                <w:lang w:eastAsia="ru-RU"/>
              </w:rPr>
            </w:pPr>
          </w:p>
        </w:tc>
        <w:tc>
          <w:tcPr>
            <w:tcW w:w="1843" w:type="dxa"/>
          </w:tcPr>
          <w:p w:rsidR="006B4313" w:rsidRPr="00090364" w:rsidRDefault="006B4313" w:rsidP="006B4313">
            <w:pPr>
              <w:rPr>
                <w:rFonts w:ascii="Times New Roman" w:hAnsi="Times New Roman"/>
                <w:b/>
              </w:rPr>
            </w:pPr>
            <w:r w:rsidRPr="00090364">
              <w:rPr>
                <w:rFonts w:ascii="Times New Roman" w:hAnsi="Times New Roman"/>
                <w:b/>
              </w:rPr>
              <w:t>Знать:</w:t>
            </w:r>
          </w:p>
          <w:p w:rsidR="006B4313" w:rsidRPr="00090364" w:rsidRDefault="006B4313" w:rsidP="006B4313">
            <w:pPr>
              <w:rPr>
                <w:rFonts w:ascii="Times New Roman" w:hAnsi="Times New Roman"/>
              </w:rPr>
            </w:pPr>
            <w:r w:rsidRPr="00090364">
              <w:rPr>
                <w:rFonts w:ascii="Times New Roman" w:hAnsi="Times New Roman"/>
              </w:rPr>
              <w:t>методы управления проектами различного характера и управления портфелем проектов</w:t>
            </w:r>
          </w:p>
          <w:p w:rsidR="006B4313" w:rsidRPr="00090364" w:rsidRDefault="006B4313" w:rsidP="006B4313">
            <w:pPr>
              <w:rPr>
                <w:rFonts w:ascii="Times New Roman" w:hAnsi="Times New Roman"/>
                <w:b/>
              </w:rPr>
            </w:pPr>
            <w:r w:rsidRPr="00090364">
              <w:rPr>
                <w:rFonts w:ascii="Times New Roman" w:hAnsi="Times New Roman"/>
                <w:b/>
              </w:rPr>
              <w:t>Уметь:</w:t>
            </w:r>
          </w:p>
          <w:p w:rsidR="002D276D" w:rsidRPr="00090364" w:rsidRDefault="006B4313" w:rsidP="006B4313">
            <w:pPr>
              <w:rPr>
                <w:rFonts w:ascii="Times New Roman" w:hAnsi="Times New Roman"/>
                <w:b/>
              </w:rPr>
            </w:pPr>
            <w:r w:rsidRPr="00090364">
              <w:rPr>
                <w:rFonts w:ascii="Times New Roman" w:hAnsi="Times New Roman"/>
              </w:rPr>
              <w:t>организовать управление проектами различного характера и портфелем проектов в компании спортивной индустрии</w:t>
            </w:r>
          </w:p>
        </w:tc>
        <w:tc>
          <w:tcPr>
            <w:tcW w:w="3396" w:type="dxa"/>
          </w:tcPr>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1</w:t>
            </w:r>
          </w:p>
          <w:p w:rsidR="00C223F6" w:rsidRPr="00B97AB9" w:rsidRDefault="00C223F6" w:rsidP="00C223F6">
            <w:pPr>
              <w:jc w:val="both"/>
              <w:rPr>
                <w:rFonts w:ascii="Times New Roman" w:hAnsi="Times New Roman"/>
                <w:sz w:val="20"/>
                <w:szCs w:val="16"/>
              </w:rPr>
            </w:pPr>
            <w:r w:rsidRPr="00B97AB9">
              <w:rPr>
                <w:rFonts w:ascii="Times New Roman" w:hAnsi="Times New Roman"/>
                <w:sz w:val="20"/>
                <w:szCs w:val="16"/>
              </w:rPr>
              <w:t xml:space="preserve">Основными ограничениями в проектной деятельности выступают: </w:t>
            </w:r>
          </w:p>
          <w:p w:rsidR="00C223F6" w:rsidRPr="00B97AB9" w:rsidRDefault="00C223F6" w:rsidP="00C223F6">
            <w:pPr>
              <w:rPr>
                <w:rFonts w:ascii="Times New Roman" w:hAnsi="Times New Roman"/>
                <w:sz w:val="20"/>
                <w:szCs w:val="16"/>
              </w:rPr>
            </w:pPr>
            <w:r w:rsidRPr="00B97AB9">
              <w:rPr>
                <w:rFonts w:ascii="Times New Roman" w:hAnsi="Times New Roman"/>
                <w:sz w:val="20"/>
                <w:szCs w:val="16"/>
              </w:rPr>
              <w:t>А). стоимость</w:t>
            </w:r>
          </w:p>
          <w:p w:rsidR="00C223F6" w:rsidRPr="00B97AB9" w:rsidRDefault="00C223F6" w:rsidP="00C223F6">
            <w:pPr>
              <w:rPr>
                <w:rFonts w:ascii="Times New Roman" w:hAnsi="Times New Roman"/>
                <w:sz w:val="20"/>
                <w:szCs w:val="16"/>
              </w:rPr>
            </w:pPr>
            <w:r w:rsidRPr="00B97AB9">
              <w:rPr>
                <w:rFonts w:ascii="Times New Roman" w:hAnsi="Times New Roman"/>
                <w:sz w:val="20"/>
                <w:szCs w:val="16"/>
              </w:rPr>
              <w:t>Б). время</w:t>
            </w:r>
          </w:p>
          <w:p w:rsidR="00C223F6" w:rsidRPr="00B97AB9" w:rsidRDefault="00C223F6" w:rsidP="00C223F6">
            <w:pPr>
              <w:rPr>
                <w:rFonts w:ascii="Times New Roman" w:hAnsi="Times New Roman"/>
                <w:sz w:val="20"/>
                <w:szCs w:val="16"/>
              </w:rPr>
            </w:pPr>
            <w:r w:rsidRPr="00B97AB9">
              <w:rPr>
                <w:rFonts w:ascii="Times New Roman" w:hAnsi="Times New Roman"/>
                <w:sz w:val="20"/>
                <w:szCs w:val="16"/>
              </w:rPr>
              <w:t>В). персонал</w:t>
            </w:r>
          </w:p>
          <w:p w:rsidR="00C223F6" w:rsidRPr="00B97AB9" w:rsidRDefault="00C223F6" w:rsidP="00C223F6">
            <w:pPr>
              <w:rPr>
                <w:rFonts w:ascii="Times New Roman" w:hAnsi="Times New Roman"/>
                <w:sz w:val="20"/>
                <w:szCs w:val="16"/>
              </w:rPr>
            </w:pPr>
            <w:r w:rsidRPr="00B97AB9">
              <w:rPr>
                <w:rFonts w:ascii="Times New Roman" w:hAnsi="Times New Roman"/>
                <w:sz w:val="20"/>
                <w:szCs w:val="16"/>
              </w:rPr>
              <w:t>Г). конкуренция</w:t>
            </w:r>
          </w:p>
          <w:p w:rsidR="00C223F6" w:rsidRPr="00B97AB9" w:rsidRDefault="00C223F6" w:rsidP="00C223F6">
            <w:pPr>
              <w:rPr>
                <w:rFonts w:ascii="Times New Roman" w:hAnsi="Times New Roman"/>
                <w:sz w:val="20"/>
                <w:szCs w:val="16"/>
              </w:rPr>
            </w:pPr>
            <w:r w:rsidRPr="00B97AB9">
              <w:rPr>
                <w:rFonts w:ascii="Times New Roman" w:hAnsi="Times New Roman"/>
                <w:sz w:val="20"/>
                <w:szCs w:val="16"/>
              </w:rPr>
              <w:t>Д). качество</w:t>
            </w:r>
          </w:p>
          <w:p w:rsidR="002D276D" w:rsidRPr="00B97AB9" w:rsidRDefault="002D276D" w:rsidP="007837A0">
            <w:pPr>
              <w:widowControl w:val="0"/>
              <w:jc w:val="both"/>
              <w:rPr>
                <w:rFonts w:ascii="Times New Roman" w:eastAsia="Times New Roman" w:hAnsi="Times New Roman"/>
                <w:noProof/>
                <w:sz w:val="20"/>
                <w:szCs w:val="16"/>
                <w:lang w:eastAsia="ru-RU"/>
              </w:rPr>
            </w:pPr>
          </w:p>
          <w:p w:rsidR="002D276D" w:rsidRPr="00B97AB9" w:rsidRDefault="002D276D" w:rsidP="007837A0">
            <w:pPr>
              <w:widowControl w:val="0"/>
              <w:jc w:val="center"/>
              <w:rPr>
                <w:rFonts w:ascii="Times New Roman" w:eastAsia="Times New Roman" w:hAnsi="Times New Roman"/>
                <w:noProof/>
                <w:sz w:val="20"/>
                <w:szCs w:val="16"/>
                <w:lang w:eastAsia="ru-RU"/>
              </w:rPr>
            </w:pPr>
            <w:r w:rsidRPr="00B97AB9">
              <w:rPr>
                <w:rFonts w:ascii="Times New Roman" w:eastAsia="Times New Roman" w:hAnsi="Times New Roman"/>
                <w:b/>
                <w:noProof/>
                <w:sz w:val="20"/>
                <w:szCs w:val="16"/>
                <w:lang w:eastAsia="ru-RU"/>
              </w:rPr>
              <w:t>Задание 2</w:t>
            </w:r>
          </w:p>
          <w:p w:rsidR="006B4313" w:rsidRPr="00B97AB9" w:rsidRDefault="006B4313" w:rsidP="006B4313">
            <w:pPr>
              <w:widowControl w:val="0"/>
              <w:ind w:firstLine="176"/>
              <w:jc w:val="both"/>
              <w:rPr>
                <w:rFonts w:ascii="Times New Roman" w:hAnsi="Times New Roman"/>
                <w:sz w:val="20"/>
                <w:szCs w:val="16"/>
              </w:rPr>
            </w:pPr>
            <w:r w:rsidRPr="00B97AB9">
              <w:rPr>
                <w:rFonts w:ascii="Times New Roman" w:hAnsi="Times New Roman"/>
                <w:sz w:val="20"/>
                <w:szCs w:val="16"/>
              </w:rPr>
              <w:t>Рассматривается инвестиционное предложение по реализации проекта открытия магазина спортивных товаров «Лучший спортсмен». В магазине предполагается реализация спортивной одежды и обуви, спортивного инвентаря, средств личной гигиены и аксессуаров.</w:t>
            </w:r>
          </w:p>
          <w:p w:rsidR="006B4313" w:rsidRPr="00B97AB9" w:rsidRDefault="006B4313" w:rsidP="006B4313">
            <w:pPr>
              <w:widowControl w:val="0"/>
              <w:ind w:firstLine="176"/>
              <w:jc w:val="both"/>
              <w:rPr>
                <w:rFonts w:ascii="Times New Roman" w:hAnsi="Times New Roman"/>
                <w:sz w:val="20"/>
                <w:szCs w:val="16"/>
              </w:rPr>
            </w:pPr>
            <w:r w:rsidRPr="00B97AB9">
              <w:rPr>
                <w:rFonts w:ascii="Times New Roman" w:hAnsi="Times New Roman"/>
                <w:sz w:val="20"/>
                <w:szCs w:val="16"/>
              </w:rPr>
              <w:t>Магазин планируется открыть на арендованных площадях первого этажа торгового центра; площадь магазина – 60 квадратных метров. В непосредственной близи расположен супермаркет торговой сети «Полоса», что, по мнению автора инвестиционного предложения, должно обеспечить постоянный приток посетителей. Данный микрорайон густо заселен, поблизости нет магазинов-конкурентов, торгующих спортивными товарами.</w:t>
            </w:r>
          </w:p>
          <w:p w:rsidR="006B4313" w:rsidRPr="00B97AB9" w:rsidRDefault="006B4313" w:rsidP="006B4313">
            <w:pPr>
              <w:widowControl w:val="0"/>
              <w:ind w:firstLine="176"/>
              <w:jc w:val="both"/>
              <w:rPr>
                <w:rFonts w:ascii="Times New Roman" w:hAnsi="Times New Roman"/>
                <w:sz w:val="20"/>
                <w:szCs w:val="16"/>
              </w:rPr>
            </w:pPr>
            <w:r w:rsidRPr="00B97AB9">
              <w:rPr>
                <w:rFonts w:ascii="Times New Roman" w:hAnsi="Times New Roman"/>
                <w:sz w:val="20"/>
                <w:szCs w:val="16"/>
              </w:rPr>
              <w:t>Объем первоначальных инвестиций в проект составляет 2110 тыс. руб. В инвестиционном предложении проработаны вопросы взаимодействия с поставщиками, в частности, с трикотажной фабрикой «Русь» и фабрикой обуви «</w:t>
            </w:r>
            <w:proofErr w:type="spellStart"/>
            <w:r w:rsidRPr="00B97AB9">
              <w:rPr>
                <w:rFonts w:ascii="Times New Roman" w:hAnsi="Times New Roman"/>
                <w:sz w:val="20"/>
                <w:szCs w:val="16"/>
              </w:rPr>
              <w:t>Раяна</w:t>
            </w:r>
            <w:proofErr w:type="spellEnd"/>
            <w:r w:rsidRPr="00B97AB9">
              <w:rPr>
                <w:rFonts w:ascii="Times New Roman" w:hAnsi="Times New Roman"/>
                <w:sz w:val="20"/>
                <w:szCs w:val="16"/>
              </w:rPr>
              <w:t>».</w:t>
            </w:r>
          </w:p>
          <w:p w:rsidR="006B4313" w:rsidRPr="00B97AB9" w:rsidRDefault="006B4313" w:rsidP="006B4313">
            <w:pPr>
              <w:widowControl w:val="0"/>
              <w:ind w:firstLine="176"/>
              <w:jc w:val="both"/>
              <w:rPr>
                <w:rFonts w:ascii="Times New Roman" w:hAnsi="Times New Roman"/>
                <w:sz w:val="20"/>
                <w:szCs w:val="16"/>
              </w:rPr>
            </w:pPr>
            <w:r w:rsidRPr="00B97AB9">
              <w:rPr>
                <w:rFonts w:ascii="Times New Roman" w:hAnsi="Times New Roman"/>
                <w:sz w:val="20"/>
                <w:szCs w:val="16"/>
              </w:rPr>
              <w:t>В качестве основных рисков проекта указаны возможность открытия в данном микрорайоне конкурирующего предприятия торговли, сложность подбора квалифицированного персонала, динамика модных спортивных трендов, рост арендной платы.</w:t>
            </w:r>
          </w:p>
          <w:p w:rsidR="006B4313" w:rsidRPr="00B97AB9" w:rsidRDefault="006B4313" w:rsidP="006B4313">
            <w:pPr>
              <w:widowControl w:val="0"/>
              <w:ind w:firstLine="176"/>
              <w:jc w:val="both"/>
              <w:rPr>
                <w:rFonts w:ascii="Times New Roman" w:hAnsi="Times New Roman"/>
                <w:sz w:val="20"/>
                <w:szCs w:val="16"/>
              </w:rPr>
            </w:pPr>
            <w:r w:rsidRPr="00B97AB9">
              <w:rPr>
                <w:rFonts w:ascii="Times New Roman" w:hAnsi="Times New Roman"/>
                <w:sz w:val="20"/>
                <w:szCs w:val="16"/>
              </w:rPr>
              <w:t>Задание:</w:t>
            </w:r>
          </w:p>
          <w:p w:rsidR="006B4313" w:rsidRPr="00B97AB9" w:rsidRDefault="006B4313" w:rsidP="006B4313">
            <w:pPr>
              <w:pStyle w:val="ac"/>
              <w:widowControl w:val="0"/>
              <w:numPr>
                <w:ilvl w:val="0"/>
                <w:numId w:val="20"/>
              </w:numPr>
              <w:ind w:left="0" w:firstLine="176"/>
              <w:jc w:val="both"/>
              <w:rPr>
                <w:rFonts w:ascii="Times New Roman" w:hAnsi="Times New Roman"/>
                <w:sz w:val="20"/>
                <w:szCs w:val="16"/>
              </w:rPr>
            </w:pPr>
            <w:r w:rsidRPr="00B97AB9">
              <w:rPr>
                <w:rFonts w:ascii="Times New Roman" w:hAnsi="Times New Roman"/>
                <w:sz w:val="20"/>
                <w:szCs w:val="16"/>
              </w:rPr>
              <w:t>Укажите причины, по которым данная идея проекта может быть отклонена.</w:t>
            </w:r>
          </w:p>
          <w:p w:rsidR="002D276D" w:rsidRPr="001D0DF2" w:rsidRDefault="006B4313" w:rsidP="00CF1FC3">
            <w:pPr>
              <w:pStyle w:val="ac"/>
              <w:widowControl w:val="0"/>
              <w:numPr>
                <w:ilvl w:val="0"/>
                <w:numId w:val="20"/>
              </w:numPr>
              <w:ind w:left="0" w:firstLine="176"/>
              <w:jc w:val="both"/>
              <w:rPr>
                <w:rFonts w:ascii="Times New Roman" w:eastAsia="Times New Roman" w:hAnsi="Times New Roman"/>
                <w:noProof/>
                <w:sz w:val="16"/>
                <w:szCs w:val="16"/>
                <w:lang w:eastAsia="ru-RU"/>
              </w:rPr>
            </w:pPr>
            <w:r w:rsidRPr="00B97AB9">
              <w:rPr>
                <w:rFonts w:ascii="Times New Roman" w:hAnsi="Times New Roman"/>
                <w:sz w:val="20"/>
                <w:szCs w:val="16"/>
              </w:rPr>
              <w:t>Сформулируйте основные задачи проекта.</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b/>
                <w:u w:val="single"/>
              </w:rPr>
            </w:pPr>
          </w:p>
        </w:tc>
        <w:tc>
          <w:tcPr>
            <w:tcW w:w="1701" w:type="dxa"/>
          </w:tcPr>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2. Демонстрирует владение методами</w:t>
            </w:r>
          </w:p>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управления бизнес-</w:t>
            </w:r>
            <w:r w:rsidRPr="00090364">
              <w:rPr>
                <w:rFonts w:ascii="Times New Roman" w:eastAsiaTheme="minorHAnsi" w:hAnsi="Times New Roman"/>
              </w:rPr>
              <w:lastRenderedPageBreak/>
              <w:t>процессами и их</w:t>
            </w:r>
          </w:p>
          <w:p w:rsidR="002D276D" w:rsidRPr="00090364" w:rsidRDefault="002D276D" w:rsidP="007837A0">
            <w:pPr>
              <w:autoSpaceDE w:val="0"/>
              <w:autoSpaceDN w:val="0"/>
              <w:adjustRightInd w:val="0"/>
              <w:rPr>
                <w:rFonts w:ascii="Times New Roman" w:eastAsia="Times New Roman" w:hAnsi="Times New Roman"/>
                <w:bCs/>
                <w:noProof/>
                <w:lang w:eastAsia="ru-RU"/>
              </w:rPr>
            </w:pPr>
            <w:r w:rsidRPr="00090364">
              <w:rPr>
                <w:rFonts w:ascii="Times New Roman" w:eastAsiaTheme="minorHAnsi" w:hAnsi="Times New Roman"/>
              </w:rPr>
              <w:t>реинжиниринга</w:t>
            </w:r>
          </w:p>
        </w:tc>
        <w:tc>
          <w:tcPr>
            <w:tcW w:w="1843" w:type="dxa"/>
          </w:tcPr>
          <w:p w:rsidR="00C223F6" w:rsidRPr="00090364" w:rsidRDefault="00C223F6" w:rsidP="00C223F6">
            <w:pPr>
              <w:rPr>
                <w:rFonts w:ascii="Times New Roman" w:hAnsi="Times New Roman"/>
                <w:b/>
              </w:rPr>
            </w:pPr>
            <w:r w:rsidRPr="00090364">
              <w:rPr>
                <w:rFonts w:ascii="Times New Roman" w:hAnsi="Times New Roman"/>
                <w:b/>
              </w:rPr>
              <w:lastRenderedPageBreak/>
              <w:t>Знать:</w:t>
            </w:r>
          </w:p>
          <w:p w:rsidR="00C223F6" w:rsidRPr="00090364" w:rsidRDefault="00C223F6" w:rsidP="00C223F6">
            <w:pPr>
              <w:rPr>
                <w:rFonts w:ascii="Times New Roman" w:hAnsi="Times New Roman"/>
              </w:rPr>
            </w:pPr>
            <w:r w:rsidRPr="00090364">
              <w:rPr>
                <w:rFonts w:ascii="Times New Roman" w:hAnsi="Times New Roman"/>
              </w:rPr>
              <w:t>методы управления бизнес-процессами и их реинжиниринга</w:t>
            </w:r>
          </w:p>
          <w:p w:rsidR="00C223F6" w:rsidRPr="00090364" w:rsidRDefault="00C223F6" w:rsidP="00C223F6">
            <w:pPr>
              <w:rPr>
                <w:rFonts w:ascii="Times New Roman" w:hAnsi="Times New Roman"/>
                <w:b/>
              </w:rPr>
            </w:pPr>
            <w:r w:rsidRPr="00090364">
              <w:rPr>
                <w:rFonts w:ascii="Times New Roman" w:hAnsi="Times New Roman"/>
                <w:b/>
              </w:rPr>
              <w:lastRenderedPageBreak/>
              <w:t>Уметь:</w:t>
            </w:r>
          </w:p>
          <w:p w:rsidR="002D276D" w:rsidRPr="00090364" w:rsidRDefault="00C223F6" w:rsidP="00C223F6">
            <w:pPr>
              <w:rPr>
                <w:rFonts w:ascii="Times New Roman" w:hAnsi="Times New Roman"/>
                <w:b/>
              </w:rPr>
            </w:pPr>
            <w:r w:rsidRPr="00090364">
              <w:rPr>
                <w:rFonts w:ascii="Times New Roman" w:hAnsi="Times New Roman"/>
              </w:rPr>
              <w:t>применять на практике методы управления бизнес-процессами и их реинжиниринга в компании спортивной индустрии</w:t>
            </w:r>
            <w:r w:rsidRPr="00090364">
              <w:rPr>
                <w:rFonts w:ascii="Times New Roman" w:hAnsi="Times New Roman"/>
                <w:b/>
              </w:rPr>
              <w:t xml:space="preserve"> </w:t>
            </w:r>
          </w:p>
        </w:tc>
        <w:tc>
          <w:tcPr>
            <w:tcW w:w="3396" w:type="dxa"/>
          </w:tcPr>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lastRenderedPageBreak/>
              <w:t>Задание 1</w:t>
            </w:r>
          </w:p>
          <w:p w:rsidR="002D276D" w:rsidRPr="00B97AB9" w:rsidRDefault="00C223F6" w:rsidP="00C223F6">
            <w:pPr>
              <w:widowControl w:val="0"/>
              <w:ind w:firstLine="175"/>
              <w:jc w:val="both"/>
              <w:rPr>
                <w:rFonts w:ascii="Times New Roman" w:eastAsia="Times New Roman" w:hAnsi="Times New Roman"/>
                <w:noProof/>
                <w:sz w:val="20"/>
                <w:szCs w:val="16"/>
                <w:lang w:eastAsia="ru-RU"/>
              </w:rPr>
            </w:pPr>
            <w:r w:rsidRPr="00B97AB9">
              <w:rPr>
                <w:rFonts w:ascii="Times New Roman" w:eastAsia="Times New Roman" w:hAnsi="Times New Roman"/>
                <w:bCs/>
                <w:noProof/>
                <w:sz w:val="20"/>
                <w:szCs w:val="16"/>
                <w:lang w:eastAsia="ru-RU"/>
              </w:rPr>
              <w:t xml:space="preserve">Вам поручили возглавить проект по внедрению электронного документооборота в региональной спортивной организации. Проводимые Вами мероприятия должны повысить эффективность </w:t>
            </w:r>
            <w:r w:rsidRPr="00B97AB9">
              <w:rPr>
                <w:rFonts w:ascii="Times New Roman" w:eastAsia="Times New Roman" w:hAnsi="Times New Roman"/>
                <w:bCs/>
                <w:noProof/>
                <w:sz w:val="20"/>
                <w:szCs w:val="16"/>
                <w:lang w:eastAsia="ru-RU"/>
              </w:rPr>
              <w:lastRenderedPageBreak/>
              <w:t>бизнес-процессов компании и сократить издержки организации. Составьте иерархическую структуру рисков проекта.</w:t>
            </w:r>
          </w:p>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2</w:t>
            </w:r>
          </w:p>
          <w:p w:rsidR="002D276D" w:rsidRPr="00B97AB9" w:rsidRDefault="00CF1FC3" w:rsidP="00CF1FC3">
            <w:pPr>
              <w:widowControl w:val="0"/>
              <w:ind w:firstLine="175"/>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Крупная сеть фитнес-клубов запускает проект – мобильное приложение для посетителей.</w:t>
            </w:r>
          </w:p>
          <w:p w:rsidR="00CF1FC3" w:rsidRPr="00B97AB9" w:rsidRDefault="00CF1FC3" w:rsidP="00CF1FC3">
            <w:pPr>
              <w:widowControl w:val="0"/>
              <w:ind w:firstLine="175"/>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Первоначальне инвестиции в разработку проекта – 580 000 руб.</w:t>
            </w:r>
          </w:p>
          <w:p w:rsidR="00CF1FC3" w:rsidRPr="00B97AB9" w:rsidRDefault="00CF1FC3" w:rsidP="00CF1FC3">
            <w:pPr>
              <w:widowControl w:val="0"/>
              <w:ind w:firstLine="175"/>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Ежемесячные затраты на техподдержку и обслуживание – 28 000 руб.</w:t>
            </w:r>
          </w:p>
          <w:p w:rsidR="00CF1FC3" w:rsidRPr="00B97AB9" w:rsidRDefault="00CF1FC3" w:rsidP="00CF1FC3">
            <w:pPr>
              <w:widowControl w:val="0"/>
              <w:ind w:firstLine="175"/>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Планируемая цена приложения – 130 руб.</w:t>
            </w:r>
          </w:p>
          <w:p w:rsidR="00CF1FC3" w:rsidRPr="00B97AB9" w:rsidRDefault="00CF1FC3" w:rsidP="00CF1FC3">
            <w:pPr>
              <w:widowControl w:val="0"/>
              <w:ind w:firstLine="175"/>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Объем продаж в 1 месяц – 350 ед.</w:t>
            </w:r>
          </w:p>
          <w:p w:rsidR="00CF1FC3" w:rsidRPr="001D0DF2" w:rsidRDefault="00CF1FC3" w:rsidP="00CF1FC3">
            <w:pPr>
              <w:widowControl w:val="0"/>
              <w:ind w:firstLine="175"/>
              <w:jc w:val="both"/>
              <w:rPr>
                <w:rFonts w:ascii="Times New Roman" w:eastAsia="Times New Roman" w:hAnsi="Times New Roman"/>
                <w:b/>
                <w:noProof/>
                <w:sz w:val="16"/>
                <w:szCs w:val="16"/>
                <w:lang w:eastAsia="ru-RU"/>
              </w:rPr>
            </w:pPr>
            <w:r w:rsidRPr="00B97AB9">
              <w:rPr>
                <w:rFonts w:ascii="Times New Roman" w:eastAsia="Times New Roman" w:hAnsi="Times New Roman"/>
                <w:noProof/>
                <w:sz w:val="20"/>
                <w:szCs w:val="16"/>
                <w:lang w:eastAsia="ru-RU"/>
              </w:rPr>
              <w:t>Определите, сможте ли окупиться проект, если прирост продаж составит в среднем 10% в квартал. Когда наступит окупаемость проекта?</w:t>
            </w:r>
          </w:p>
        </w:tc>
      </w:tr>
      <w:tr w:rsidR="002D276D" w:rsidRPr="00090364" w:rsidTr="00FF3972">
        <w:trPr>
          <w:jc w:val="center"/>
        </w:trPr>
        <w:tc>
          <w:tcPr>
            <w:tcW w:w="2689" w:type="dxa"/>
          </w:tcPr>
          <w:p w:rsidR="002D276D" w:rsidRPr="00090364" w:rsidRDefault="002D276D" w:rsidP="007837A0">
            <w:pPr>
              <w:jc w:val="both"/>
              <w:rPr>
                <w:rFonts w:ascii="Times New Roman" w:hAnsi="Times New Roman"/>
                <w:b/>
                <w:u w:val="single"/>
              </w:rPr>
            </w:pPr>
          </w:p>
        </w:tc>
        <w:tc>
          <w:tcPr>
            <w:tcW w:w="1701" w:type="dxa"/>
          </w:tcPr>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3. Реализует способность управления</w:t>
            </w:r>
          </w:p>
          <w:p w:rsidR="002D276D" w:rsidRPr="00090364" w:rsidRDefault="002D276D" w:rsidP="007837A0">
            <w:pPr>
              <w:jc w:val="both"/>
              <w:rPr>
                <w:rFonts w:ascii="Times New Roman" w:eastAsia="Times New Roman" w:hAnsi="Times New Roman"/>
                <w:bCs/>
                <w:noProof/>
                <w:lang w:eastAsia="ru-RU"/>
              </w:rPr>
            </w:pPr>
            <w:r w:rsidRPr="00090364">
              <w:rPr>
                <w:rFonts w:ascii="Times New Roman" w:eastAsiaTheme="minorHAnsi" w:hAnsi="Times New Roman"/>
              </w:rPr>
              <w:t>материальными и финансовыми потоками</w:t>
            </w:r>
          </w:p>
        </w:tc>
        <w:tc>
          <w:tcPr>
            <w:tcW w:w="1843" w:type="dxa"/>
          </w:tcPr>
          <w:p w:rsidR="00CF1FC3" w:rsidRPr="00090364" w:rsidRDefault="00CF1FC3" w:rsidP="00CF1FC3">
            <w:pPr>
              <w:rPr>
                <w:rFonts w:ascii="Times New Roman" w:hAnsi="Times New Roman"/>
                <w:b/>
              </w:rPr>
            </w:pPr>
            <w:r w:rsidRPr="00090364">
              <w:rPr>
                <w:rFonts w:ascii="Times New Roman" w:hAnsi="Times New Roman"/>
                <w:b/>
              </w:rPr>
              <w:t>Знать:</w:t>
            </w:r>
          </w:p>
          <w:p w:rsidR="00CF1FC3" w:rsidRPr="00090364" w:rsidRDefault="00CF1FC3" w:rsidP="00CF1FC3">
            <w:pPr>
              <w:rPr>
                <w:rFonts w:ascii="Times New Roman" w:hAnsi="Times New Roman"/>
              </w:rPr>
            </w:pPr>
            <w:r w:rsidRPr="00090364">
              <w:rPr>
                <w:rFonts w:ascii="Times New Roman" w:hAnsi="Times New Roman"/>
              </w:rPr>
              <w:t>инструменты и методы управления материальными и финансовыми потоками</w:t>
            </w:r>
          </w:p>
          <w:p w:rsidR="00CF1FC3" w:rsidRPr="00090364" w:rsidRDefault="00CF1FC3" w:rsidP="00CF1FC3">
            <w:pPr>
              <w:rPr>
                <w:rFonts w:ascii="Times New Roman" w:hAnsi="Times New Roman"/>
                <w:b/>
              </w:rPr>
            </w:pPr>
            <w:r w:rsidRPr="00090364">
              <w:rPr>
                <w:rFonts w:ascii="Times New Roman" w:hAnsi="Times New Roman"/>
                <w:b/>
              </w:rPr>
              <w:t>Уметь:</w:t>
            </w:r>
          </w:p>
          <w:p w:rsidR="002D276D" w:rsidRPr="00090364" w:rsidRDefault="00CF1FC3" w:rsidP="00CF1FC3">
            <w:pPr>
              <w:rPr>
                <w:rFonts w:ascii="Times New Roman" w:hAnsi="Times New Roman"/>
                <w:b/>
              </w:rPr>
            </w:pPr>
            <w:r w:rsidRPr="00090364">
              <w:rPr>
                <w:rFonts w:ascii="Times New Roman" w:hAnsi="Times New Roman"/>
              </w:rPr>
              <w:t>управлять материальными и финансовыми потоками в компании спортивной индустрии</w:t>
            </w:r>
            <w:r w:rsidRPr="00090364">
              <w:rPr>
                <w:rFonts w:ascii="Times New Roman" w:hAnsi="Times New Roman"/>
                <w:b/>
              </w:rPr>
              <w:t xml:space="preserve"> </w:t>
            </w:r>
          </w:p>
        </w:tc>
        <w:tc>
          <w:tcPr>
            <w:tcW w:w="3396" w:type="dxa"/>
          </w:tcPr>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1</w:t>
            </w:r>
          </w:p>
          <w:p w:rsidR="002D276D" w:rsidRPr="00B97AB9" w:rsidRDefault="00CF1FC3" w:rsidP="007837A0">
            <w:pPr>
              <w:widowControl w:val="0"/>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Проект – открытие спа-зоны в фитнес-клубе. Единовременные инвестиции составляют 675 000 руб. Ежегодные затраты:</w:t>
            </w:r>
          </w:p>
          <w:p w:rsidR="00CF1FC3" w:rsidRPr="00B97AB9" w:rsidRDefault="00CF1FC3" w:rsidP="007837A0">
            <w:pPr>
              <w:widowControl w:val="0"/>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 аренда площадей – 23 000 руб./мес.;</w:t>
            </w:r>
          </w:p>
          <w:p w:rsidR="00CF1FC3" w:rsidRPr="00B97AB9" w:rsidRDefault="00CF1FC3" w:rsidP="007837A0">
            <w:pPr>
              <w:widowControl w:val="0"/>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 инвестиции в основную деятельность и развитие – 20% от суммы первоначальных инвестиций.</w:t>
            </w:r>
          </w:p>
          <w:p w:rsidR="00CF1FC3" w:rsidRPr="00B97AB9" w:rsidRDefault="00CF1FC3" w:rsidP="007837A0">
            <w:pPr>
              <w:widowControl w:val="0"/>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Срок окупаемости проекта – 1 год.</w:t>
            </w:r>
          </w:p>
          <w:p w:rsidR="00CF1FC3" w:rsidRPr="00B97AB9" w:rsidRDefault="00CF1FC3" w:rsidP="007837A0">
            <w:pPr>
              <w:widowControl w:val="0"/>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Определите величину минимальное ежемесячной выручки, необходимой для окупаемости проекта в заданные сроки (без учета налоговых и иных платежей).</w:t>
            </w:r>
          </w:p>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2</w:t>
            </w:r>
          </w:p>
          <w:p w:rsidR="002D276D" w:rsidRPr="001D0DF2" w:rsidRDefault="00CF1FC3" w:rsidP="00CF1FC3">
            <w:pPr>
              <w:widowControl w:val="0"/>
              <w:jc w:val="both"/>
              <w:rPr>
                <w:rFonts w:ascii="Times New Roman" w:eastAsia="Times New Roman" w:hAnsi="Times New Roman"/>
                <w:noProof/>
                <w:sz w:val="16"/>
                <w:szCs w:val="16"/>
                <w:lang w:eastAsia="ru-RU"/>
              </w:rPr>
            </w:pPr>
            <w:r w:rsidRPr="00B97AB9">
              <w:rPr>
                <w:rFonts w:ascii="Times New Roman" w:eastAsia="Times New Roman" w:hAnsi="Times New Roman"/>
                <w:noProof/>
                <w:sz w:val="20"/>
                <w:szCs w:val="16"/>
                <w:lang w:eastAsia="ru-RU"/>
              </w:rPr>
              <w:t>Необходимо определить сумму процентов, которую заплатит банку организация за пользование кредитом на финансирование проекта обновления оборудования. Кредит предоставлен по ставке 12% годовых (простая процентная ставка, метод начисления процентов – точный). График досрочного погашения кредита приведен в таблице:</w:t>
            </w:r>
          </w:p>
          <w:tbl>
            <w:tblPr>
              <w:tblStyle w:val="a9"/>
              <w:tblW w:w="0" w:type="auto"/>
              <w:tblLayout w:type="fixed"/>
              <w:tblLook w:val="04A0" w:firstRow="1" w:lastRow="0" w:firstColumn="1" w:lastColumn="0" w:noHBand="0" w:noVBand="1"/>
            </w:tblPr>
            <w:tblGrid>
              <w:gridCol w:w="1055"/>
              <w:gridCol w:w="1055"/>
              <w:gridCol w:w="1055"/>
            </w:tblGrid>
            <w:tr w:rsidR="00CF1FC3" w:rsidRPr="001D0DF2" w:rsidTr="00CF1FC3">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Дата</w:t>
                  </w: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Сумма кредита, руб.</w:t>
                  </w: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Сумма погашения, руб.</w:t>
                  </w:r>
                </w:p>
              </w:tc>
            </w:tr>
            <w:tr w:rsidR="00CF1FC3" w:rsidRPr="001D0DF2" w:rsidTr="00CF1FC3">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15.08.2022</w:t>
                  </w: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 xml:space="preserve">15 000 000 </w:t>
                  </w: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p>
              </w:tc>
            </w:tr>
            <w:tr w:rsidR="00CF1FC3" w:rsidRPr="001D0DF2" w:rsidTr="00CF1FC3">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01.09.2022</w:t>
                  </w: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 xml:space="preserve">3 200 000 </w:t>
                  </w:r>
                </w:p>
              </w:tc>
            </w:tr>
            <w:tr w:rsidR="00CF1FC3" w:rsidRPr="001D0DF2" w:rsidTr="00CF1FC3">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14.09.2022</w:t>
                  </w: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 xml:space="preserve">2 600 000 </w:t>
                  </w:r>
                </w:p>
              </w:tc>
            </w:tr>
            <w:tr w:rsidR="00CF1FC3" w:rsidRPr="001D0DF2" w:rsidTr="00CF1FC3">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31.12.2022</w:t>
                  </w: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p>
              </w:tc>
              <w:tc>
                <w:tcPr>
                  <w:tcW w:w="1055" w:type="dxa"/>
                </w:tcPr>
                <w:p w:rsidR="00CF1FC3" w:rsidRPr="001D0DF2" w:rsidRDefault="00CF1FC3" w:rsidP="00CF1FC3">
                  <w:pPr>
                    <w:widowControl w:val="0"/>
                    <w:jc w:val="both"/>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 xml:space="preserve">9 200 000 </w:t>
                  </w:r>
                </w:p>
              </w:tc>
            </w:tr>
          </w:tbl>
          <w:p w:rsidR="00CF1FC3" w:rsidRPr="001D0DF2" w:rsidRDefault="00CF1FC3" w:rsidP="00CF1FC3">
            <w:pPr>
              <w:widowControl w:val="0"/>
              <w:jc w:val="both"/>
              <w:rPr>
                <w:rFonts w:ascii="Times New Roman" w:eastAsia="Times New Roman" w:hAnsi="Times New Roman"/>
                <w:noProof/>
                <w:sz w:val="16"/>
                <w:szCs w:val="16"/>
                <w:lang w:eastAsia="ru-RU"/>
              </w:rPr>
            </w:pPr>
          </w:p>
        </w:tc>
      </w:tr>
      <w:tr w:rsidR="002D276D" w:rsidRPr="00090364" w:rsidTr="00FF3972">
        <w:trPr>
          <w:jc w:val="center"/>
        </w:trPr>
        <w:tc>
          <w:tcPr>
            <w:tcW w:w="2689" w:type="dxa"/>
          </w:tcPr>
          <w:p w:rsidR="002D276D" w:rsidRPr="00090364" w:rsidRDefault="002D276D" w:rsidP="007837A0">
            <w:pPr>
              <w:jc w:val="both"/>
              <w:rPr>
                <w:rFonts w:ascii="Times New Roman" w:hAnsi="Times New Roman"/>
                <w:b/>
                <w:u w:val="single"/>
              </w:rPr>
            </w:pPr>
          </w:p>
        </w:tc>
        <w:tc>
          <w:tcPr>
            <w:tcW w:w="1701" w:type="dxa"/>
          </w:tcPr>
          <w:p w:rsidR="002D276D" w:rsidRPr="00090364" w:rsidRDefault="002D276D" w:rsidP="007837A0">
            <w:pPr>
              <w:autoSpaceDE w:val="0"/>
              <w:autoSpaceDN w:val="0"/>
              <w:adjustRightInd w:val="0"/>
              <w:rPr>
                <w:rFonts w:ascii="Times New Roman" w:eastAsiaTheme="minorHAnsi" w:hAnsi="Times New Roman"/>
              </w:rPr>
            </w:pPr>
            <w:r w:rsidRPr="00090364">
              <w:rPr>
                <w:rFonts w:ascii="Times New Roman" w:eastAsiaTheme="minorHAnsi" w:hAnsi="Times New Roman"/>
              </w:rPr>
              <w:t>4. Выявляет риски, существующие в</w:t>
            </w:r>
          </w:p>
          <w:p w:rsidR="002D276D" w:rsidRPr="00090364" w:rsidRDefault="002D276D" w:rsidP="007837A0">
            <w:pPr>
              <w:jc w:val="both"/>
              <w:rPr>
                <w:rFonts w:ascii="Times New Roman" w:eastAsia="Times New Roman" w:hAnsi="Times New Roman"/>
                <w:bCs/>
                <w:noProof/>
                <w:lang w:eastAsia="ru-RU"/>
              </w:rPr>
            </w:pPr>
            <w:r w:rsidRPr="00090364">
              <w:rPr>
                <w:rFonts w:ascii="Times New Roman" w:eastAsiaTheme="minorHAnsi" w:hAnsi="Times New Roman"/>
              </w:rPr>
              <w:t>деятельности организации, и управляет ими</w:t>
            </w:r>
          </w:p>
        </w:tc>
        <w:tc>
          <w:tcPr>
            <w:tcW w:w="1843" w:type="dxa"/>
          </w:tcPr>
          <w:p w:rsidR="00090364" w:rsidRPr="00090364" w:rsidRDefault="00090364" w:rsidP="00090364">
            <w:pPr>
              <w:rPr>
                <w:rFonts w:ascii="Times New Roman" w:hAnsi="Times New Roman"/>
              </w:rPr>
            </w:pPr>
            <w:r w:rsidRPr="00090364">
              <w:rPr>
                <w:rFonts w:ascii="Times New Roman" w:hAnsi="Times New Roman"/>
                <w:b/>
              </w:rPr>
              <w:t>Знать:</w:t>
            </w:r>
          </w:p>
          <w:p w:rsidR="00090364" w:rsidRPr="00090364" w:rsidRDefault="00090364" w:rsidP="00090364">
            <w:pPr>
              <w:rPr>
                <w:rFonts w:ascii="Times New Roman" w:hAnsi="Times New Roman"/>
              </w:rPr>
            </w:pPr>
            <w:r w:rsidRPr="00090364">
              <w:rPr>
                <w:rFonts w:ascii="Times New Roman" w:hAnsi="Times New Roman"/>
              </w:rPr>
              <w:t>виды рисков, существующих в деятельности организации и методы управления ими</w:t>
            </w:r>
          </w:p>
          <w:p w:rsidR="00090364" w:rsidRPr="00090364" w:rsidRDefault="00090364" w:rsidP="00090364">
            <w:pPr>
              <w:rPr>
                <w:rFonts w:ascii="Times New Roman" w:hAnsi="Times New Roman"/>
                <w:b/>
              </w:rPr>
            </w:pPr>
            <w:r w:rsidRPr="00090364">
              <w:rPr>
                <w:rFonts w:ascii="Times New Roman" w:hAnsi="Times New Roman"/>
                <w:b/>
              </w:rPr>
              <w:t>Уметь:</w:t>
            </w:r>
          </w:p>
          <w:p w:rsidR="002D276D" w:rsidRPr="00090364" w:rsidRDefault="00090364" w:rsidP="00090364">
            <w:pPr>
              <w:rPr>
                <w:rFonts w:ascii="Times New Roman" w:hAnsi="Times New Roman"/>
                <w:b/>
              </w:rPr>
            </w:pPr>
            <w:r w:rsidRPr="00090364">
              <w:rPr>
                <w:rFonts w:ascii="Times New Roman" w:hAnsi="Times New Roman"/>
              </w:rPr>
              <w:lastRenderedPageBreak/>
              <w:t>выявлять и управлять рисками в деятельности компании спортивной индустрии</w:t>
            </w:r>
            <w:r w:rsidRPr="00090364">
              <w:rPr>
                <w:rFonts w:ascii="Times New Roman" w:hAnsi="Times New Roman"/>
                <w:b/>
              </w:rPr>
              <w:t xml:space="preserve"> </w:t>
            </w:r>
          </w:p>
        </w:tc>
        <w:tc>
          <w:tcPr>
            <w:tcW w:w="3396" w:type="dxa"/>
          </w:tcPr>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lastRenderedPageBreak/>
              <w:t>Задание 1</w:t>
            </w:r>
          </w:p>
          <w:p w:rsidR="002D276D" w:rsidRPr="00B97AB9" w:rsidRDefault="00090364" w:rsidP="007837A0">
            <w:pPr>
              <w:widowControl w:val="0"/>
              <w:jc w:val="both"/>
              <w:rPr>
                <w:rFonts w:ascii="Times New Roman" w:eastAsia="Times New Roman" w:hAnsi="Times New Roman"/>
                <w:noProof/>
                <w:sz w:val="20"/>
                <w:szCs w:val="16"/>
                <w:lang w:eastAsia="ru-RU"/>
              </w:rPr>
            </w:pPr>
            <w:r w:rsidRPr="00B97AB9">
              <w:rPr>
                <w:rFonts w:ascii="Times New Roman" w:hAnsi="Times New Roman"/>
                <w:bCs/>
                <w:sz w:val="20"/>
                <w:szCs w:val="16"/>
              </w:rPr>
              <w:t xml:space="preserve">Поставщик оборудования для вашего спортивного проекта сообщил, что доставка оборудования задерживается по погодным условиям. Вы определили стратегию реагирования на этот риск и договорились с местной компанией о </w:t>
            </w:r>
            <w:r w:rsidRPr="00B97AB9">
              <w:rPr>
                <w:rFonts w:ascii="Times New Roman" w:hAnsi="Times New Roman"/>
                <w:bCs/>
                <w:sz w:val="20"/>
                <w:szCs w:val="16"/>
              </w:rPr>
              <w:lastRenderedPageBreak/>
              <w:t>взятии в лизинг их оборудования, пока Ваше оборудование находится в пути. О какой стратегии реагирования на риск идет речь? Каковы отличительные особенности данной стратегии.</w:t>
            </w:r>
          </w:p>
          <w:p w:rsidR="002D276D" w:rsidRPr="00B97AB9" w:rsidRDefault="002D276D" w:rsidP="007837A0">
            <w:pPr>
              <w:widowControl w:val="0"/>
              <w:jc w:val="center"/>
              <w:rPr>
                <w:rFonts w:ascii="Times New Roman" w:eastAsia="Times New Roman" w:hAnsi="Times New Roman"/>
                <w:b/>
                <w:noProof/>
                <w:sz w:val="20"/>
                <w:szCs w:val="16"/>
                <w:lang w:eastAsia="ru-RU"/>
              </w:rPr>
            </w:pPr>
            <w:r w:rsidRPr="00B97AB9">
              <w:rPr>
                <w:rFonts w:ascii="Times New Roman" w:eastAsia="Times New Roman" w:hAnsi="Times New Roman"/>
                <w:b/>
                <w:noProof/>
                <w:sz w:val="20"/>
                <w:szCs w:val="16"/>
                <w:lang w:eastAsia="ru-RU"/>
              </w:rPr>
              <w:t>Задание 2</w:t>
            </w:r>
          </w:p>
          <w:p w:rsidR="002D276D" w:rsidRPr="00B97AB9" w:rsidRDefault="00090364" w:rsidP="00090364">
            <w:pPr>
              <w:widowControl w:val="0"/>
              <w:jc w:val="both"/>
              <w:rPr>
                <w:rFonts w:ascii="Times New Roman" w:eastAsia="Times New Roman" w:hAnsi="Times New Roman"/>
                <w:noProof/>
                <w:sz w:val="20"/>
                <w:szCs w:val="16"/>
                <w:lang w:eastAsia="ru-RU"/>
              </w:rPr>
            </w:pPr>
            <w:r w:rsidRPr="00B97AB9">
              <w:rPr>
                <w:rFonts w:ascii="Times New Roman" w:eastAsia="Times New Roman" w:hAnsi="Times New Roman"/>
                <w:noProof/>
                <w:sz w:val="20"/>
                <w:szCs w:val="16"/>
                <w:lang w:eastAsia="ru-RU"/>
              </w:rPr>
              <w:t>Инвестору необходимо выбрать проект, в который целесообразно вложить денежные средства по критерию минимизации риска. Условия проектов приведены в таблице:</w:t>
            </w:r>
          </w:p>
          <w:tbl>
            <w:tblPr>
              <w:tblStyle w:val="a9"/>
              <w:tblW w:w="0" w:type="auto"/>
              <w:tblLayout w:type="fixed"/>
              <w:tblLook w:val="04A0" w:firstRow="1" w:lastRow="0" w:firstColumn="1" w:lastColumn="0" w:noHBand="0" w:noVBand="1"/>
            </w:tblPr>
            <w:tblGrid>
              <w:gridCol w:w="737"/>
              <w:gridCol w:w="845"/>
              <w:gridCol w:w="791"/>
              <w:gridCol w:w="792"/>
            </w:tblGrid>
            <w:tr w:rsidR="00090364" w:rsidRPr="001D0DF2" w:rsidTr="00090364">
              <w:tc>
                <w:tcPr>
                  <w:tcW w:w="737" w:type="dxa"/>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Проект</w:t>
                  </w:r>
                </w:p>
              </w:tc>
              <w:tc>
                <w:tcPr>
                  <w:tcW w:w="845" w:type="dxa"/>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Сценарии развития</w:t>
                  </w:r>
                </w:p>
              </w:tc>
              <w:tc>
                <w:tcPr>
                  <w:tcW w:w="791" w:type="dxa"/>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Доход, тыс. руб.</w:t>
                  </w:r>
                </w:p>
              </w:tc>
              <w:tc>
                <w:tcPr>
                  <w:tcW w:w="792" w:type="dxa"/>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Вероятность наступления сценария</w:t>
                  </w:r>
                </w:p>
              </w:tc>
            </w:tr>
            <w:tr w:rsidR="00090364" w:rsidRPr="001D0DF2" w:rsidTr="00090364">
              <w:tc>
                <w:tcPr>
                  <w:tcW w:w="737" w:type="dxa"/>
                  <w:vMerge w:val="restart"/>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А</w:t>
                  </w:r>
                </w:p>
              </w:tc>
              <w:tc>
                <w:tcPr>
                  <w:tcW w:w="845"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Благоприятный</w:t>
                  </w:r>
                </w:p>
              </w:tc>
              <w:tc>
                <w:tcPr>
                  <w:tcW w:w="791"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600</w:t>
                  </w:r>
                </w:p>
              </w:tc>
              <w:tc>
                <w:tcPr>
                  <w:tcW w:w="792"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0,25</w:t>
                  </w:r>
                </w:p>
              </w:tc>
            </w:tr>
            <w:tr w:rsidR="00090364" w:rsidRPr="001D0DF2" w:rsidTr="00090364">
              <w:tc>
                <w:tcPr>
                  <w:tcW w:w="737" w:type="dxa"/>
                  <w:vMerge/>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p>
              </w:tc>
              <w:tc>
                <w:tcPr>
                  <w:tcW w:w="845"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Вероятный</w:t>
                  </w:r>
                </w:p>
              </w:tc>
              <w:tc>
                <w:tcPr>
                  <w:tcW w:w="791"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500</w:t>
                  </w:r>
                </w:p>
              </w:tc>
              <w:tc>
                <w:tcPr>
                  <w:tcW w:w="792"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0,5</w:t>
                  </w:r>
                </w:p>
              </w:tc>
            </w:tr>
            <w:tr w:rsidR="00090364" w:rsidRPr="001D0DF2" w:rsidTr="00090364">
              <w:tc>
                <w:tcPr>
                  <w:tcW w:w="737" w:type="dxa"/>
                  <w:vMerge/>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p>
              </w:tc>
              <w:tc>
                <w:tcPr>
                  <w:tcW w:w="845"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Неблагоприятный</w:t>
                  </w:r>
                </w:p>
              </w:tc>
              <w:tc>
                <w:tcPr>
                  <w:tcW w:w="791"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200</w:t>
                  </w:r>
                </w:p>
              </w:tc>
              <w:tc>
                <w:tcPr>
                  <w:tcW w:w="792"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0,25</w:t>
                  </w:r>
                </w:p>
              </w:tc>
            </w:tr>
            <w:tr w:rsidR="00090364" w:rsidRPr="001D0DF2" w:rsidTr="00090364">
              <w:tc>
                <w:tcPr>
                  <w:tcW w:w="737" w:type="dxa"/>
                  <w:vMerge w:val="restart"/>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Б</w:t>
                  </w:r>
                </w:p>
              </w:tc>
              <w:tc>
                <w:tcPr>
                  <w:tcW w:w="845"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Благоприятный</w:t>
                  </w:r>
                </w:p>
              </w:tc>
              <w:tc>
                <w:tcPr>
                  <w:tcW w:w="791"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800</w:t>
                  </w:r>
                </w:p>
              </w:tc>
              <w:tc>
                <w:tcPr>
                  <w:tcW w:w="792"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0,2</w:t>
                  </w:r>
                </w:p>
              </w:tc>
            </w:tr>
            <w:tr w:rsidR="00090364" w:rsidRPr="001D0DF2" w:rsidTr="00090364">
              <w:tc>
                <w:tcPr>
                  <w:tcW w:w="737" w:type="dxa"/>
                  <w:vMerge/>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p>
              </w:tc>
              <w:tc>
                <w:tcPr>
                  <w:tcW w:w="845"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Вероятный</w:t>
                  </w:r>
                </w:p>
              </w:tc>
              <w:tc>
                <w:tcPr>
                  <w:tcW w:w="791"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450</w:t>
                  </w:r>
                </w:p>
              </w:tc>
              <w:tc>
                <w:tcPr>
                  <w:tcW w:w="792"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0,6</w:t>
                  </w:r>
                </w:p>
              </w:tc>
            </w:tr>
            <w:tr w:rsidR="00090364" w:rsidRPr="001D0DF2" w:rsidTr="00090364">
              <w:tc>
                <w:tcPr>
                  <w:tcW w:w="737" w:type="dxa"/>
                  <w:vMerge/>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p>
              </w:tc>
              <w:tc>
                <w:tcPr>
                  <w:tcW w:w="845"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Неблагоприятный</w:t>
                  </w:r>
                </w:p>
              </w:tc>
              <w:tc>
                <w:tcPr>
                  <w:tcW w:w="791"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100</w:t>
                  </w:r>
                </w:p>
              </w:tc>
              <w:tc>
                <w:tcPr>
                  <w:tcW w:w="792" w:type="dxa"/>
                  <w:vAlign w:val="center"/>
                </w:tcPr>
                <w:p w:rsidR="00090364" w:rsidRPr="001D0DF2" w:rsidRDefault="00090364" w:rsidP="00090364">
                  <w:pPr>
                    <w:widowControl w:val="0"/>
                    <w:jc w:val="center"/>
                    <w:rPr>
                      <w:rFonts w:ascii="Times New Roman" w:eastAsia="Times New Roman" w:hAnsi="Times New Roman"/>
                      <w:noProof/>
                      <w:sz w:val="16"/>
                      <w:szCs w:val="16"/>
                      <w:lang w:eastAsia="ru-RU"/>
                    </w:rPr>
                  </w:pPr>
                  <w:r w:rsidRPr="001D0DF2">
                    <w:rPr>
                      <w:rFonts w:ascii="Times New Roman" w:eastAsia="Times New Roman" w:hAnsi="Times New Roman"/>
                      <w:noProof/>
                      <w:sz w:val="16"/>
                      <w:szCs w:val="16"/>
                      <w:lang w:eastAsia="ru-RU"/>
                    </w:rPr>
                    <w:t>0,2</w:t>
                  </w:r>
                </w:p>
              </w:tc>
            </w:tr>
          </w:tbl>
          <w:p w:rsidR="00090364" w:rsidRPr="001D0DF2" w:rsidRDefault="00090364" w:rsidP="00090364">
            <w:pPr>
              <w:widowControl w:val="0"/>
              <w:jc w:val="both"/>
              <w:rPr>
                <w:rFonts w:ascii="Times New Roman" w:eastAsia="Times New Roman" w:hAnsi="Times New Roman"/>
                <w:noProof/>
                <w:sz w:val="16"/>
                <w:szCs w:val="16"/>
                <w:lang w:eastAsia="ru-RU"/>
              </w:rPr>
            </w:pPr>
          </w:p>
        </w:tc>
      </w:tr>
    </w:tbl>
    <w:p w:rsidR="00DB6DE7" w:rsidRDefault="002C1728" w:rsidP="002D276D">
      <w:pPr>
        <w:pStyle w:val="2"/>
        <w:spacing w:before="0" w:beforeAutospacing="0" w:after="0" w:afterAutospacing="0" w:line="360" w:lineRule="auto"/>
        <w:jc w:val="both"/>
        <w:rPr>
          <w:bCs w:val="0"/>
          <w:sz w:val="28"/>
          <w:szCs w:val="28"/>
        </w:rPr>
      </w:pPr>
      <w:bookmarkStart w:id="20" w:name="_Toc70975417"/>
      <w:r>
        <w:rPr>
          <w:bCs w:val="0"/>
          <w:sz w:val="28"/>
          <w:szCs w:val="28"/>
        </w:rPr>
        <w:lastRenderedPageBreak/>
        <w:t xml:space="preserve">      </w:t>
      </w:r>
    </w:p>
    <w:p w:rsidR="002D276D" w:rsidRPr="00090364" w:rsidRDefault="00DB6DE7" w:rsidP="002D276D">
      <w:pPr>
        <w:pStyle w:val="2"/>
        <w:spacing w:before="0" w:beforeAutospacing="0" w:after="0" w:afterAutospacing="0" w:line="360" w:lineRule="auto"/>
        <w:jc w:val="both"/>
        <w:rPr>
          <w:bCs w:val="0"/>
          <w:sz w:val="28"/>
          <w:szCs w:val="28"/>
        </w:rPr>
      </w:pPr>
      <w:r>
        <w:rPr>
          <w:bCs w:val="0"/>
          <w:sz w:val="28"/>
          <w:szCs w:val="28"/>
        </w:rPr>
        <w:t xml:space="preserve">          </w:t>
      </w:r>
      <w:r w:rsidR="002D276D" w:rsidRPr="00090364">
        <w:rPr>
          <w:bCs w:val="0"/>
          <w:sz w:val="28"/>
          <w:szCs w:val="28"/>
        </w:rPr>
        <w:t>Перечень примерных вопросов к экзамену</w:t>
      </w:r>
      <w:bookmarkEnd w:id="20"/>
    </w:p>
    <w:p w:rsidR="002D276D" w:rsidRPr="00090364" w:rsidRDefault="002D276D" w:rsidP="007B5F3B">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hAnsi="Times New Roman"/>
          <w:sz w:val="28"/>
          <w:szCs w:val="28"/>
        </w:rPr>
        <w:t>1.</w:t>
      </w:r>
      <w:r w:rsidR="007B5F3B" w:rsidRPr="00090364">
        <w:rPr>
          <w:rFonts w:ascii="Times New Roman" w:hAnsi="Times New Roman"/>
          <w:sz w:val="28"/>
          <w:szCs w:val="28"/>
        </w:rPr>
        <w:t xml:space="preserve"> </w:t>
      </w:r>
      <w:r w:rsidRPr="00090364">
        <w:rPr>
          <w:rFonts w:ascii="Times New Roman" w:hAnsi="Times New Roman"/>
          <w:sz w:val="28"/>
          <w:szCs w:val="28"/>
        </w:rPr>
        <w:t>Сущностная характеристика управления спортивными проектами. Классификация проектов по различным критериям.</w:t>
      </w:r>
    </w:p>
    <w:p w:rsidR="002D276D" w:rsidRPr="00090364" w:rsidRDefault="002D276D" w:rsidP="007B5F3B">
      <w:pPr>
        <w:shd w:val="clear" w:color="auto" w:fill="FFFFFF"/>
        <w:spacing w:after="0" w:line="360" w:lineRule="auto"/>
        <w:ind w:firstLine="709"/>
        <w:jc w:val="both"/>
        <w:rPr>
          <w:rFonts w:ascii="Times New Roman" w:hAnsi="Times New Roman"/>
          <w:sz w:val="28"/>
          <w:szCs w:val="28"/>
        </w:rPr>
      </w:pPr>
      <w:r w:rsidRPr="00090364">
        <w:rPr>
          <w:rFonts w:ascii="Times New Roman" w:eastAsia="Times New Roman" w:hAnsi="Times New Roman"/>
          <w:color w:val="000000"/>
          <w:sz w:val="28"/>
          <w:szCs w:val="28"/>
          <w:lang w:eastAsia="ru-RU"/>
        </w:rPr>
        <w:t>2.</w:t>
      </w:r>
      <w:r w:rsidR="007B5F3B" w:rsidRPr="00090364">
        <w:rPr>
          <w:rFonts w:ascii="Times New Roman" w:hAnsi="Times New Roman"/>
          <w:sz w:val="28"/>
          <w:szCs w:val="28"/>
        </w:rPr>
        <w:t xml:space="preserve"> </w:t>
      </w:r>
      <w:r w:rsidRPr="00090364">
        <w:rPr>
          <w:rFonts w:ascii="Times New Roman" w:hAnsi="Times New Roman"/>
          <w:sz w:val="28"/>
          <w:szCs w:val="28"/>
        </w:rPr>
        <w:t>Характеристика моделей жизненного цикла спортивных проектов</w:t>
      </w:r>
      <w:r w:rsidR="00C810EA">
        <w:rPr>
          <w:rFonts w:ascii="Times New Roman" w:hAnsi="Times New Roman"/>
          <w:sz w:val="28"/>
          <w:szCs w:val="28"/>
        </w:rPr>
        <w:t>.</w:t>
      </w:r>
    </w:p>
    <w:p w:rsidR="002D276D" w:rsidRPr="00090364" w:rsidRDefault="007B5F3B" w:rsidP="00C810EA">
      <w:pPr>
        <w:spacing w:after="0" w:line="360" w:lineRule="auto"/>
        <w:ind w:firstLine="709"/>
        <w:jc w:val="both"/>
        <w:rPr>
          <w:rFonts w:ascii="Times New Roman" w:eastAsia="Times New Roman" w:hAnsi="Times New Roman"/>
          <w:sz w:val="28"/>
          <w:szCs w:val="28"/>
          <w:lang w:eastAsia="ru-RU"/>
        </w:rPr>
      </w:pPr>
      <w:r w:rsidRPr="00090364">
        <w:rPr>
          <w:rFonts w:ascii="Times New Roman" w:hAnsi="Times New Roman"/>
          <w:sz w:val="28"/>
          <w:szCs w:val="28"/>
          <w:shd w:val="clear" w:color="auto" w:fill="FFFFFF"/>
        </w:rPr>
        <w:t>3.</w:t>
      </w:r>
      <w:r w:rsidR="002D276D" w:rsidRPr="00090364">
        <w:rPr>
          <w:rFonts w:ascii="Times New Roman" w:hAnsi="Times New Roman"/>
          <w:sz w:val="28"/>
          <w:szCs w:val="28"/>
          <w:shd w:val="clear" w:color="auto" w:fill="FFFFFF"/>
        </w:rPr>
        <w:t xml:space="preserve"> Основные группы процессов управления проектами: характеристика процессов инициации, </w:t>
      </w:r>
      <w:r w:rsidR="00C810EA">
        <w:rPr>
          <w:rFonts w:ascii="Times New Roman" w:eastAsia="Times New Roman" w:hAnsi="Times New Roman"/>
          <w:sz w:val="28"/>
          <w:szCs w:val="28"/>
          <w:lang w:eastAsia="ru-RU"/>
        </w:rPr>
        <w:t xml:space="preserve">планирования, исполнения, </w:t>
      </w:r>
      <w:r w:rsidR="002D276D" w:rsidRPr="00090364">
        <w:rPr>
          <w:rFonts w:ascii="Times New Roman" w:eastAsia="Times New Roman" w:hAnsi="Times New Roman"/>
          <w:sz w:val="28"/>
          <w:szCs w:val="28"/>
          <w:lang w:eastAsia="ru-RU"/>
        </w:rPr>
        <w:t>мониторинга и контроля, завершения проекта.</w:t>
      </w:r>
    </w:p>
    <w:p w:rsidR="002D276D" w:rsidRPr="00090364" w:rsidRDefault="002D276D" w:rsidP="007B5F3B">
      <w:pPr>
        <w:shd w:val="clear" w:color="auto" w:fill="FFFFFF"/>
        <w:spacing w:after="0" w:line="360" w:lineRule="auto"/>
        <w:ind w:firstLine="709"/>
        <w:jc w:val="both"/>
        <w:rPr>
          <w:rFonts w:ascii="Times New Roman" w:hAnsi="Times New Roman"/>
          <w:sz w:val="28"/>
          <w:szCs w:val="28"/>
        </w:rPr>
      </w:pPr>
      <w:r w:rsidRPr="00090364">
        <w:rPr>
          <w:rFonts w:ascii="Times New Roman" w:eastAsia="Times New Roman" w:hAnsi="Times New Roman"/>
          <w:sz w:val="28"/>
          <w:szCs w:val="28"/>
          <w:lang w:eastAsia="ru-RU"/>
        </w:rPr>
        <w:t xml:space="preserve">4. Дайте </w:t>
      </w:r>
      <w:r w:rsidRPr="00090364">
        <w:rPr>
          <w:rFonts w:ascii="Times New Roman" w:hAnsi="Times New Roman"/>
          <w:sz w:val="28"/>
          <w:szCs w:val="28"/>
        </w:rPr>
        <w:t>характеристику участников и заинтересованных сторон (</w:t>
      </w:r>
      <w:proofErr w:type="spellStart"/>
      <w:r w:rsidRPr="00090364">
        <w:rPr>
          <w:rFonts w:ascii="Times New Roman" w:hAnsi="Times New Roman"/>
          <w:sz w:val="28"/>
          <w:szCs w:val="28"/>
        </w:rPr>
        <w:t>стейкхолдеров</w:t>
      </w:r>
      <w:proofErr w:type="spellEnd"/>
      <w:r w:rsidRPr="00090364">
        <w:rPr>
          <w:rFonts w:ascii="Times New Roman" w:hAnsi="Times New Roman"/>
          <w:sz w:val="28"/>
          <w:szCs w:val="28"/>
        </w:rPr>
        <w:t>) спортивных проектов.</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5.</w:t>
      </w:r>
      <w:r w:rsidR="007B5F3B" w:rsidRPr="00090364">
        <w:rPr>
          <w:rFonts w:ascii="Times New Roman" w:hAnsi="Times New Roman"/>
          <w:sz w:val="28"/>
          <w:szCs w:val="28"/>
        </w:rPr>
        <w:t xml:space="preserve"> </w:t>
      </w:r>
      <w:r w:rsidRPr="00090364">
        <w:rPr>
          <w:rFonts w:ascii="Times New Roman" w:hAnsi="Times New Roman"/>
          <w:sz w:val="28"/>
          <w:szCs w:val="28"/>
        </w:rPr>
        <w:t>Риски в проектной деятельности: источники, классификация.</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6.</w:t>
      </w:r>
      <w:r w:rsidR="007B5F3B" w:rsidRPr="00090364">
        <w:rPr>
          <w:rFonts w:ascii="Times New Roman" w:eastAsia="Times New Roman" w:hAnsi="Times New Roman"/>
          <w:sz w:val="28"/>
          <w:szCs w:val="28"/>
          <w:lang w:eastAsia="ru-RU"/>
        </w:rPr>
        <w:t xml:space="preserve"> </w:t>
      </w:r>
      <w:r w:rsidRPr="00090364">
        <w:rPr>
          <w:rFonts w:ascii="Times New Roman" w:eastAsia="Times New Roman" w:hAnsi="Times New Roman"/>
          <w:sz w:val="28"/>
          <w:szCs w:val="28"/>
          <w:lang w:eastAsia="ru-RU"/>
        </w:rPr>
        <w:t>Анализ и оценка рисков. Методы снижения рисков в спортивных проектах.</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7.Управление содержанием спортивного проекта. Разработка иерархической структуры работ.</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8.</w:t>
      </w:r>
      <w:r w:rsidR="007B5F3B" w:rsidRPr="00090364">
        <w:rPr>
          <w:rFonts w:ascii="Times New Roman" w:eastAsia="Times New Roman" w:hAnsi="Times New Roman"/>
          <w:sz w:val="28"/>
          <w:szCs w:val="28"/>
          <w:lang w:eastAsia="ru-RU"/>
        </w:rPr>
        <w:t xml:space="preserve"> </w:t>
      </w:r>
      <w:r w:rsidRPr="00090364">
        <w:rPr>
          <w:rFonts w:ascii="Times New Roman" w:eastAsia="Times New Roman" w:hAnsi="Times New Roman"/>
          <w:sz w:val="28"/>
          <w:szCs w:val="28"/>
          <w:lang w:eastAsia="ru-RU"/>
        </w:rPr>
        <w:t>Сроки и расписания в проектном менеджменте.</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lastRenderedPageBreak/>
        <w:t>9. Построение сетевой модели проекта. Критический путь проекта.</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10.</w:t>
      </w:r>
      <w:r w:rsidR="007B5F3B" w:rsidRPr="00090364">
        <w:rPr>
          <w:rFonts w:ascii="Times New Roman" w:eastAsia="Times New Roman" w:hAnsi="Times New Roman"/>
          <w:sz w:val="28"/>
          <w:szCs w:val="28"/>
          <w:lang w:eastAsia="ru-RU"/>
        </w:rPr>
        <w:t xml:space="preserve"> </w:t>
      </w:r>
      <w:r w:rsidRPr="00090364">
        <w:rPr>
          <w:rFonts w:ascii="Times New Roman" w:eastAsia="Times New Roman" w:hAnsi="Times New Roman"/>
          <w:sz w:val="28"/>
          <w:szCs w:val="28"/>
          <w:lang w:eastAsia="ru-RU"/>
        </w:rPr>
        <w:t>Финансирование спортивных проектов: источники, формы, основные этапы.</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11.</w:t>
      </w:r>
      <w:r w:rsidR="007B5F3B" w:rsidRPr="00090364">
        <w:rPr>
          <w:rFonts w:ascii="Times New Roman" w:eastAsia="Times New Roman" w:hAnsi="Times New Roman"/>
          <w:sz w:val="28"/>
          <w:szCs w:val="28"/>
          <w:lang w:eastAsia="ru-RU"/>
        </w:rPr>
        <w:t xml:space="preserve"> </w:t>
      </w:r>
      <w:r w:rsidRPr="00090364">
        <w:rPr>
          <w:rFonts w:ascii="Times New Roman" w:eastAsia="Times New Roman" w:hAnsi="Times New Roman"/>
          <w:sz w:val="28"/>
          <w:szCs w:val="28"/>
          <w:lang w:eastAsia="ru-RU"/>
        </w:rPr>
        <w:t>Управление стоимостью спортивного проекта.</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12. Методы оценок состояния работ. Метод освоенного объема.</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13.</w:t>
      </w:r>
      <w:r w:rsidR="007B5F3B" w:rsidRPr="00090364">
        <w:rPr>
          <w:rFonts w:ascii="Times New Roman" w:eastAsia="Times New Roman" w:hAnsi="Times New Roman"/>
          <w:sz w:val="28"/>
          <w:szCs w:val="28"/>
          <w:lang w:eastAsia="ru-RU"/>
        </w:rPr>
        <w:t xml:space="preserve"> </w:t>
      </w:r>
      <w:r w:rsidRPr="00090364">
        <w:rPr>
          <w:rFonts w:ascii="Times New Roman" w:eastAsia="Times New Roman" w:hAnsi="Times New Roman"/>
          <w:sz w:val="28"/>
          <w:szCs w:val="28"/>
          <w:lang w:eastAsia="ru-RU"/>
        </w:rPr>
        <w:t>Планирование ресурсов в спортивных проектах. Особенности разработки планов.</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14. Процессы управления ресурсами проекта.</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15. Закупки и поставки в проектной деятельности. Система управления запасами.</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16.</w:t>
      </w:r>
      <w:r w:rsidR="007B5F3B" w:rsidRPr="00090364">
        <w:rPr>
          <w:rFonts w:ascii="Times New Roman" w:eastAsia="Times New Roman" w:hAnsi="Times New Roman"/>
          <w:sz w:val="28"/>
          <w:szCs w:val="28"/>
          <w:lang w:eastAsia="ru-RU"/>
        </w:rPr>
        <w:t xml:space="preserve"> </w:t>
      </w:r>
      <w:r w:rsidRPr="00090364">
        <w:rPr>
          <w:rFonts w:ascii="Times New Roman" w:eastAsia="Times New Roman" w:hAnsi="Times New Roman"/>
          <w:sz w:val="28"/>
          <w:szCs w:val="28"/>
          <w:lang w:eastAsia="ru-RU"/>
        </w:rPr>
        <w:t>Формирование команды проекта, этапы ее жизненного цикла.</w:t>
      </w:r>
    </w:p>
    <w:p w:rsidR="002D276D" w:rsidRPr="00090364" w:rsidRDefault="007B5F3B"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17.</w:t>
      </w:r>
      <w:r w:rsidR="002D276D" w:rsidRPr="00090364">
        <w:rPr>
          <w:rFonts w:ascii="Times New Roman" w:hAnsi="Times New Roman"/>
          <w:sz w:val="28"/>
          <w:szCs w:val="28"/>
        </w:rPr>
        <w:t xml:space="preserve"> Организация совместной деятельности команды проекта. Разработка матрицы ответственности.</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18. Требования к менеджеру спортивного проекта. Оценка его лидерских качеств. </w:t>
      </w:r>
    </w:p>
    <w:p w:rsidR="002D276D" w:rsidRPr="00090364" w:rsidRDefault="002D276D" w:rsidP="007B5F3B">
      <w:pPr>
        <w:shd w:val="clear" w:color="auto" w:fill="FFFFFF"/>
        <w:spacing w:after="0" w:line="360" w:lineRule="auto"/>
        <w:ind w:firstLine="709"/>
        <w:jc w:val="both"/>
        <w:rPr>
          <w:rFonts w:ascii="Times New Roman" w:hAnsi="Times New Roman"/>
          <w:sz w:val="28"/>
          <w:szCs w:val="28"/>
        </w:rPr>
      </w:pPr>
      <w:r w:rsidRPr="00090364">
        <w:rPr>
          <w:rFonts w:ascii="Times New Roman" w:eastAsia="Times New Roman" w:hAnsi="Times New Roman"/>
          <w:sz w:val="28"/>
          <w:szCs w:val="28"/>
          <w:lang w:eastAsia="ru-RU"/>
        </w:rPr>
        <w:t>19</w:t>
      </w:r>
      <w:r w:rsidRPr="00090364">
        <w:rPr>
          <w:rFonts w:ascii="Times New Roman" w:hAnsi="Times New Roman"/>
          <w:sz w:val="28"/>
          <w:szCs w:val="28"/>
        </w:rPr>
        <w:t>. Менеджмент качества спортивного проекта</w:t>
      </w:r>
      <w:r w:rsidR="007B5F3B" w:rsidRPr="00090364">
        <w:rPr>
          <w:rFonts w:ascii="Times New Roman" w:hAnsi="Times New Roman"/>
          <w:sz w:val="28"/>
          <w:szCs w:val="28"/>
        </w:rPr>
        <w:t>.</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20. Управление коммуникациями в пр</w:t>
      </w:r>
      <w:r w:rsidR="007B5F3B" w:rsidRPr="00090364">
        <w:rPr>
          <w:rFonts w:ascii="Times New Roman" w:eastAsia="Times New Roman" w:hAnsi="Times New Roman"/>
          <w:sz w:val="28"/>
          <w:szCs w:val="28"/>
          <w:lang w:eastAsia="ru-RU"/>
        </w:rPr>
        <w:t>оектах.</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21. Управление изменениями в проектном менеджменте.</w:t>
      </w:r>
    </w:p>
    <w:p w:rsidR="002D276D" w:rsidRPr="00090364" w:rsidRDefault="002D276D" w:rsidP="007B5F3B">
      <w:pPr>
        <w:shd w:val="clear" w:color="auto" w:fill="FFFFFF"/>
        <w:spacing w:after="0" w:line="360" w:lineRule="auto"/>
        <w:ind w:firstLine="709"/>
        <w:jc w:val="both"/>
        <w:rPr>
          <w:rFonts w:ascii="Times New Roman" w:eastAsia="Times New Roman" w:hAnsi="Times New Roman"/>
          <w:sz w:val="28"/>
          <w:szCs w:val="28"/>
          <w:lang w:eastAsia="ru-RU"/>
        </w:rPr>
      </w:pPr>
      <w:r w:rsidRPr="00090364">
        <w:rPr>
          <w:rFonts w:ascii="Times New Roman" w:eastAsia="Times New Roman" w:hAnsi="Times New Roman"/>
          <w:sz w:val="28"/>
          <w:szCs w:val="28"/>
          <w:lang w:eastAsia="ru-RU"/>
        </w:rPr>
        <w:t>22. Разработка устава спортивного проекта.</w:t>
      </w:r>
    </w:p>
    <w:p w:rsidR="002D276D" w:rsidRPr="00090364" w:rsidRDefault="002D276D" w:rsidP="007B5F3B">
      <w:pPr>
        <w:spacing w:after="0" w:line="360" w:lineRule="auto"/>
        <w:ind w:firstLine="709"/>
        <w:jc w:val="both"/>
        <w:rPr>
          <w:rFonts w:ascii="Times New Roman" w:hAnsi="Times New Roman"/>
          <w:bCs/>
          <w:sz w:val="28"/>
          <w:szCs w:val="28"/>
        </w:rPr>
      </w:pPr>
      <w:r w:rsidRPr="00090364">
        <w:rPr>
          <w:rFonts w:ascii="Times New Roman" w:eastAsia="Times New Roman" w:hAnsi="Times New Roman"/>
          <w:sz w:val="28"/>
          <w:szCs w:val="28"/>
          <w:lang w:eastAsia="ru-RU"/>
        </w:rPr>
        <w:t>23.</w:t>
      </w:r>
      <w:r w:rsidRPr="00090364">
        <w:rPr>
          <w:rStyle w:val="s3"/>
          <w:rFonts w:ascii="Times New Roman" w:hAnsi="Times New Roman"/>
          <w:bCs/>
          <w:color w:val="000000"/>
          <w:sz w:val="28"/>
          <w:szCs w:val="28"/>
        </w:rPr>
        <w:t xml:space="preserve"> </w:t>
      </w:r>
      <w:r w:rsidRPr="00090364">
        <w:rPr>
          <w:rFonts w:ascii="Times New Roman" w:hAnsi="Times New Roman"/>
          <w:sz w:val="28"/>
          <w:szCs w:val="28"/>
        </w:rPr>
        <w:t>Понятие проектного офиса. Сложности, связанные с формированием проектных офисов в организациях индустрии спорта</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eastAsia="Times New Roman" w:hAnsi="Times New Roman"/>
          <w:sz w:val="28"/>
          <w:szCs w:val="28"/>
          <w:lang w:eastAsia="ru-RU"/>
        </w:rPr>
        <w:t xml:space="preserve">24. </w:t>
      </w:r>
      <w:r w:rsidRPr="00090364">
        <w:rPr>
          <w:rFonts w:ascii="Times New Roman" w:hAnsi="Times New Roman"/>
          <w:sz w:val="28"/>
          <w:szCs w:val="28"/>
        </w:rPr>
        <w:t>«Допущения» и «ограничения» в проекте. Теория тройного ограничения (</w:t>
      </w:r>
      <w:proofErr w:type="spellStart"/>
      <w:r w:rsidRPr="00090364">
        <w:rPr>
          <w:rFonts w:ascii="Times New Roman" w:hAnsi="Times New Roman"/>
          <w:sz w:val="28"/>
          <w:szCs w:val="28"/>
        </w:rPr>
        <w:t>tripleconstraint</w:t>
      </w:r>
      <w:proofErr w:type="spellEnd"/>
      <w:r w:rsidRPr="00090364">
        <w:rPr>
          <w:rFonts w:ascii="Times New Roman" w:hAnsi="Times New Roman"/>
          <w:sz w:val="28"/>
          <w:szCs w:val="28"/>
        </w:rPr>
        <w:t xml:space="preserve">). </w:t>
      </w:r>
    </w:p>
    <w:p w:rsidR="002D276D" w:rsidRPr="00090364" w:rsidRDefault="002D276D" w:rsidP="007B5F3B">
      <w:pPr>
        <w:spacing w:after="0" w:line="360" w:lineRule="auto"/>
        <w:ind w:firstLine="709"/>
        <w:jc w:val="both"/>
        <w:rPr>
          <w:rFonts w:ascii="Times New Roman" w:hAnsi="Times New Roman"/>
          <w:sz w:val="28"/>
          <w:szCs w:val="28"/>
        </w:rPr>
      </w:pPr>
      <w:r w:rsidRPr="00090364">
        <w:rPr>
          <w:rFonts w:ascii="Times New Roman" w:hAnsi="Times New Roman"/>
          <w:sz w:val="28"/>
          <w:szCs w:val="28"/>
        </w:rPr>
        <w:t>25. Основные стандарты управления проектами, их состав и структура.</w:t>
      </w:r>
    </w:p>
    <w:p w:rsidR="002D276D" w:rsidRPr="00090364" w:rsidRDefault="002D276D" w:rsidP="002D276D">
      <w:pPr>
        <w:pStyle w:val="xmsonormal"/>
        <w:shd w:val="clear" w:color="auto" w:fill="FFFFFF"/>
        <w:spacing w:before="0" w:beforeAutospacing="0" w:after="0" w:afterAutospacing="0" w:line="330" w:lineRule="atLeast"/>
        <w:rPr>
          <w:b/>
          <w:bCs/>
          <w:sz w:val="28"/>
          <w:szCs w:val="28"/>
          <w:bdr w:val="none" w:sz="0" w:space="0" w:color="auto" w:frame="1"/>
        </w:rPr>
      </w:pPr>
    </w:p>
    <w:p w:rsidR="002D276D" w:rsidRPr="00090364" w:rsidRDefault="002D276D" w:rsidP="005419BA">
      <w:pPr>
        <w:pStyle w:val="xmsonormal"/>
        <w:shd w:val="clear" w:color="auto" w:fill="FFFFFF"/>
        <w:spacing w:before="0" w:beforeAutospacing="0" w:after="0" w:afterAutospacing="0" w:line="330" w:lineRule="atLeast"/>
        <w:jc w:val="center"/>
        <w:rPr>
          <w:b/>
          <w:bCs/>
          <w:sz w:val="28"/>
          <w:szCs w:val="28"/>
          <w:bdr w:val="none" w:sz="0" w:space="0" w:color="auto" w:frame="1"/>
        </w:rPr>
      </w:pPr>
      <w:r w:rsidRPr="00090364">
        <w:rPr>
          <w:b/>
          <w:bCs/>
          <w:sz w:val="28"/>
          <w:szCs w:val="28"/>
          <w:bdr w:val="none" w:sz="0" w:space="0" w:color="auto" w:frame="1"/>
        </w:rPr>
        <w:t>Пример экзаменационного билета</w:t>
      </w:r>
    </w:p>
    <w:p w:rsidR="002D276D" w:rsidRPr="00090364" w:rsidRDefault="002D276D" w:rsidP="002D276D">
      <w:pPr>
        <w:pStyle w:val="xmsonormal"/>
        <w:shd w:val="clear" w:color="auto" w:fill="FFFFFF"/>
        <w:spacing w:before="0" w:beforeAutospacing="0" w:after="0" w:afterAutospacing="0" w:line="330" w:lineRule="atLeast"/>
        <w:jc w:val="center"/>
        <w:rPr>
          <w:sz w:val="28"/>
          <w:szCs w:val="28"/>
        </w:rPr>
      </w:pP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Федеральное государственное образовательное бюджетное учреждение</w:t>
      </w:r>
    </w:p>
    <w:p w:rsidR="002D276D" w:rsidRPr="00090364" w:rsidRDefault="002D276D" w:rsidP="002D276D">
      <w:pPr>
        <w:pStyle w:val="xmsonormal"/>
        <w:shd w:val="clear" w:color="auto" w:fill="FFFFFF"/>
        <w:spacing w:before="0" w:beforeAutospacing="0" w:after="0" w:afterAutospacing="0"/>
        <w:ind w:left="360"/>
        <w:jc w:val="center"/>
      </w:pPr>
      <w:r w:rsidRPr="00090364">
        <w:rPr>
          <w:b/>
          <w:bCs/>
          <w:bdr w:val="none" w:sz="0" w:space="0" w:color="auto" w:frame="1"/>
        </w:rPr>
        <w:t>высшего образования</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«ФИНАНСОВЫЙ УНИВЕРСИТЕТ ПРИ ПРАВИТЕЛЬСТВЕ</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РОССИЙСКОЙ ФЕДЕРАЦИИ»</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(Финансовый университет)</w:t>
      </w:r>
    </w:p>
    <w:p w:rsidR="002D276D" w:rsidRPr="00090364" w:rsidRDefault="002D276D" w:rsidP="002D276D">
      <w:pPr>
        <w:pStyle w:val="xmsonormal"/>
        <w:shd w:val="clear" w:color="auto" w:fill="FFFFFF"/>
        <w:spacing w:before="0" w:beforeAutospacing="0" w:after="0" w:afterAutospacing="0"/>
        <w:jc w:val="center"/>
      </w:pPr>
      <w:r w:rsidRPr="00090364">
        <w:rPr>
          <w:b/>
          <w:bCs/>
          <w:bdr w:val="none" w:sz="0" w:space="0" w:color="auto" w:frame="1"/>
        </w:rPr>
        <w:t> </w:t>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sz w:val="24"/>
          <w:szCs w:val="24"/>
        </w:rPr>
        <w:lastRenderedPageBreak/>
        <w:t>Департамент менеджмента</w:t>
      </w:r>
      <w:r w:rsidRPr="00090364">
        <w:rPr>
          <w:rFonts w:ascii="Times New Roman" w:hAnsi="Times New Roman"/>
          <w:bCs/>
          <w:sz w:val="24"/>
          <w:szCs w:val="24"/>
        </w:rPr>
        <w:t xml:space="preserve"> и маркетинга в спорте</w:t>
      </w:r>
    </w:p>
    <w:p w:rsidR="002D276D" w:rsidRPr="00090364" w:rsidRDefault="002D276D" w:rsidP="002D276D">
      <w:pPr>
        <w:pStyle w:val="xmsonormal"/>
        <w:shd w:val="clear" w:color="auto" w:fill="FFFFFF"/>
        <w:spacing w:before="0" w:beforeAutospacing="0" w:after="0" w:afterAutospacing="0"/>
        <w:rPr>
          <w:bCs/>
        </w:rPr>
      </w:pPr>
      <w:r w:rsidRPr="00090364">
        <w:rPr>
          <w:lang w:eastAsia="en-US"/>
        </w:rPr>
        <w:t>Дисциплина «</w:t>
      </w:r>
      <w:r w:rsidRPr="00090364">
        <w:rPr>
          <w:bdr w:val="none" w:sz="0" w:space="0" w:color="auto" w:frame="1"/>
        </w:rPr>
        <w:t>Управление спортивными проектами</w:t>
      </w:r>
      <w:r w:rsidRPr="00090364">
        <w:t>»</w:t>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bCs/>
          <w:sz w:val="24"/>
          <w:szCs w:val="24"/>
        </w:rPr>
        <w:t>Факультет «Высшая школа управления»</w:t>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bCs/>
          <w:sz w:val="24"/>
          <w:szCs w:val="24"/>
        </w:rPr>
        <w:t>Форма обучения очная</w:t>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bCs/>
          <w:sz w:val="24"/>
          <w:szCs w:val="24"/>
        </w:rPr>
        <w:t>Модуль 6</w:t>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r w:rsidRPr="00090364">
        <w:rPr>
          <w:rFonts w:ascii="Times New Roman" w:hAnsi="Times New Roman"/>
          <w:bCs/>
          <w:sz w:val="24"/>
          <w:szCs w:val="24"/>
        </w:rPr>
        <w:tab/>
      </w:r>
    </w:p>
    <w:p w:rsidR="002D276D" w:rsidRPr="00090364" w:rsidRDefault="002D276D" w:rsidP="002D276D">
      <w:pPr>
        <w:spacing w:after="0" w:line="240" w:lineRule="auto"/>
        <w:rPr>
          <w:rFonts w:ascii="Times New Roman" w:hAnsi="Times New Roman"/>
          <w:bCs/>
          <w:sz w:val="24"/>
          <w:szCs w:val="24"/>
        </w:rPr>
      </w:pPr>
      <w:r w:rsidRPr="00090364">
        <w:rPr>
          <w:rFonts w:ascii="Times New Roman" w:hAnsi="Times New Roman"/>
          <w:bCs/>
          <w:sz w:val="24"/>
          <w:szCs w:val="24"/>
        </w:rPr>
        <w:t>Направление 38.04.02 «Менеджмент»</w:t>
      </w:r>
    </w:p>
    <w:p w:rsidR="002D276D" w:rsidRPr="00090364" w:rsidRDefault="002D276D" w:rsidP="002D276D">
      <w:pPr>
        <w:spacing w:after="0" w:line="240" w:lineRule="auto"/>
        <w:rPr>
          <w:rFonts w:ascii="Times New Roman" w:hAnsi="Times New Roman"/>
          <w:sz w:val="24"/>
          <w:szCs w:val="24"/>
        </w:rPr>
      </w:pPr>
      <w:r w:rsidRPr="00090364">
        <w:rPr>
          <w:rFonts w:ascii="Times New Roman" w:hAnsi="Times New Roman"/>
          <w:sz w:val="24"/>
          <w:szCs w:val="24"/>
        </w:rPr>
        <w:t>Направленность программы «Менеджмент и маркетинг в спорте»</w:t>
      </w:r>
    </w:p>
    <w:p w:rsidR="002D276D" w:rsidRPr="00090364" w:rsidRDefault="002D276D" w:rsidP="002D276D">
      <w:pPr>
        <w:spacing w:after="0" w:line="240" w:lineRule="auto"/>
        <w:rPr>
          <w:rFonts w:ascii="Times New Roman" w:hAnsi="Times New Roman"/>
          <w:b/>
          <w:sz w:val="24"/>
          <w:szCs w:val="24"/>
        </w:rPr>
      </w:pPr>
    </w:p>
    <w:p w:rsidR="002D276D" w:rsidRPr="00090364" w:rsidRDefault="002D276D" w:rsidP="002D276D">
      <w:pPr>
        <w:suppressAutoHyphens/>
        <w:spacing w:after="0" w:line="240" w:lineRule="auto"/>
        <w:ind w:firstLine="380"/>
        <w:jc w:val="center"/>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ЭКЗАМЕНАЦИОННЫЙ БИЛЕТ № </w:t>
      </w:r>
    </w:p>
    <w:p w:rsidR="002D276D" w:rsidRPr="00090364" w:rsidRDefault="002D276D" w:rsidP="002D276D">
      <w:pPr>
        <w:spacing w:after="0" w:line="240" w:lineRule="auto"/>
        <w:jc w:val="both"/>
        <w:rPr>
          <w:rFonts w:ascii="Times New Roman" w:eastAsia="SimSun" w:hAnsi="Times New Roman"/>
          <w:b/>
          <w:bCs/>
          <w:sz w:val="24"/>
          <w:szCs w:val="24"/>
          <w:lang w:eastAsia="zh-CN"/>
        </w:rPr>
      </w:pPr>
      <w:r w:rsidRPr="00090364">
        <w:rPr>
          <w:rFonts w:ascii="Times New Roman" w:hAnsi="Times New Roman"/>
          <w:b/>
          <w:bCs/>
          <w:sz w:val="24"/>
          <w:szCs w:val="24"/>
        </w:rPr>
        <w:t>1 теоретический вопрос (20 баллов)</w:t>
      </w:r>
    </w:p>
    <w:p w:rsidR="002D276D" w:rsidRPr="00090364" w:rsidRDefault="002D276D" w:rsidP="002D276D">
      <w:pPr>
        <w:spacing w:after="0" w:line="240" w:lineRule="auto"/>
        <w:jc w:val="both"/>
        <w:rPr>
          <w:rFonts w:ascii="Times New Roman" w:hAnsi="Times New Roman"/>
          <w:b/>
          <w:bCs/>
          <w:sz w:val="24"/>
          <w:szCs w:val="24"/>
        </w:rPr>
      </w:pPr>
      <w:r w:rsidRPr="00090364">
        <w:rPr>
          <w:rFonts w:ascii="Times New Roman" w:eastAsia="Times New Roman" w:hAnsi="Times New Roman"/>
          <w:sz w:val="24"/>
          <w:szCs w:val="24"/>
          <w:lang w:eastAsia="ru-RU"/>
        </w:rPr>
        <w:t>Финансирование спортивных проектов: источники, формы, основные этапы</w:t>
      </w:r>
      <w:r w:rsidRPr="00090364">
        <w:rPr>
          <w:rFonts w:ascii="Times New Roman" w:hAnsi="Times New Roman"/>
          <w:b/>
          <w:bCs/>
          <w:sz w:val="24"/>
          <w:szCs w:val="24"/>
        </w:rPr>
        <w:t xml:space="preserve"> </w:t>
      </w:r>
    </w:p>
    <w:p w:rsidR="002D276D" w:rsidRPr="00090364" w:rsidRDefault="00890F0B" w:rsidP="002D276D">
      <w:pPr>
        <w:spacing w:after="0" w:line="240" w:lineRule="auto"/>
        <w:jc w:val="both"/>
        <w:rPr>
          <w:rFonts w:ascii="Times New Roman" w:eastAsia="SimSun" w:hAnsi="Times New Roman"/>
          <w:b/>
          <w:bCs/>
          <w:sz w:val="24"/>
          <w:szCs w:val="24"/>
          <w:lang w:eastAsia="zh-CN"/>
        </w:rPr>
      </w:pPr>
      <w:r>
        <w:rPr>
          <w:rFonts w:ascii="Times New Roman" w:hAnsi="Times New Roman"/>
          <w:b/>
          <w:bCs/>
          <w:sz w:val="24"/>
          <w:szCs w:val="24"/>
        </w:rPr>
        <w:t>2 вопрос (15</w:t>
      </w:r>
      <w:r w:rsidR="002D276D" w:rsidRPr="00090364">
        <w:rPr>
          <w:rFonts w:ascii="Times New Roman" w:hAnsi="Times New Roman"/>
          <w:b/>
          <w:bCs/>
          <w:sz w:val="24"/>
          <w:szCs w:val="24"/>
        </w:rPr>
        <w:t xml:space="preserve"> баллов). Тестовые задания </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 xml:space="preserve">1. Жизненный цикл </w:t>
      </w:r>
      <w:r w:rsidR="00890F0B">
        <w:rPr>
          <w:rFonts w:ascii="Times New Roman" w:hAnsi="Times New Roman"/>
          <w:sz w:val="24"/>
          <w:szCs w:val="24"/>
        </w:rPr>
        <w:t xml:space="preserve">спортивного </w:t>
      </w:r>
      <w:r w:rsidRPr="00090364">
        <w:rPr>
          <w:rFonts w:ascii="Times New Roman" w:hAnsi="Times New Roman"/>
          <w:sz w:val="24"/>
          <w:szCs w:val="24"/>
        </w:rPr>
        <w:t>проекта - это:</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А) фаза проекта, ограниченная во времени и направлена на достижение поставленной цели</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Б</w:t>
      </w:r>
      <w:r w:rsidR="002D276D" w:rsidRPr="00090364">
        <w:rPr>
          <w:rFonts w:ascii="Times New Roman" w:hAnsi="Times New Roman"/>
          <w:sz w:val="24"/>
          <w:szCs w:val="24"/>
        </w:rPr>
        <w:t>) набор последовательных фаз проекта, количество и состав которых определяется целями проекта</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В</w:t>
      </w:r>
      <w:r w:rsidR="002D276D" w:rsidRPr="00090364">
        <w:rPr>
          <w:rFonts w:ascii="Times New Roman" w:hAnsi="Times New Roman"/>
          <w:sz w:val="24"/>
          <w:szCs w:val="24"/>
        </w:rPr>
        <w:t>) модель развития различных ситуаций в процессе реализации проекта и ее влияние на организационную структуру управления</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Г</w:t>
      </w:r>
      <w:r w:rsidR="002D276D" w:rsidRPr="00090364">
        <w:rPr>
          <w:rFonts w:ascii="Times New Roman" w:hAnsi="Times New Roman"/>
          <w:sz w:val="24"/>
          <w:szCs w:val="24"/>
        </w:rPr>
        <w:t>) это промежуток времени между моментом появления проекта и моментом его завершения.</w:t>
      </w:r>
    </w:p>
    <w:p w:rsidR="002D276D" w:rsidRPr="00090364" w:rsidRDefault="007B5F3B" w:rsidP="002D276D">
      <w:pPr>
        <w:spacing w:after="0" w:line="240" w:lineRule="auto"/>
        <w:jc w:val="both"/>
        <w:rPr>
          <w:rFonts w:ascii="Times New Roman" w:hAnsi="Times New Roman"/>
          <w:sz w:val="24"/>
          <w:szCs w:val="24"/>
        </w:rPr>
      </w:pPr>
      <w:r w:rsidRPr="00090364">
        <w:rPr>
          <w:rFonts w:ascii="Times New Roman" w:hAnsi="Times New Roman"/>
          <w:sz w:val="24"/>
          <w:szCs w:val="24"/>
        </w:rPr>
        <w:t xml:space="preserve">2. Категория </w:t>
      </w:r>
      <w:proofErr w:type="spellStart"/>
      <w:r w:rsidRPr="00090364">
        <w:rPr>
          <w:rFonts w:ascii="Times New Roman" w:hAnsi="Times New Roman"/>
          <w:sz w:val="24"/>
          <w:szCs w:val="24"/>
        </w:rPr>
        <w:t>стейкхолдеров</w:t>
      </w:r>
      <w:proofErr w:type="spellEnd"/>
      <w:r w:rsidRPr="00090364">
        <w:rPr>
          <w:rFonts w:ascii="Times New Roman" w:hAnsi="Times New Roman"/>
          <w:sz w:val="24"/>
          <w:szCs w:val="24"/>
        </w:rPr>
        <w:t>, которая</w:t>
      </w:r>
      <w:r w:rsidR="002D276D" w:rsidRPr="00090364">
        <w:rPr>
          <w:rFonts w:ascii="Times New Roman" w:hAnsi="Times New Roman"/>
          <w:sz w:val="24"/>
          <w:szCs w:val="24"/>
        </w:rPr>
        <w:t xml:space="preserve"> имеет НЕ большой интерес к проекту, но серьезное влияние, включает:</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А) заказчиков</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Б) исполнителей</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В) инвесторов</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Г) организации, выдающие лицензии и другие разрешающие документы</w:t>
      </w:r>
    </w:p>
    <w:p w:rsidR="002D276D" w:rsidRPr="00090364" w:rsidRDefault="002D276D" w:rsidP="002D276D">
      <w:pPr>
        <w:spacing w:after="0" w:line="240" w:lineRule="auto"/>
        <w:jc w:val="both"/>
        <w:rPr>
          <w:rFonts w:ascii="Times New Roman" w:hAnsi="Times New Roman"/>
          <w:b/>
          <w:bCs/>
          <w:sz w:val="24"/>
          <w:szCs w:val="24"/>
        </w:rPr>
      </w:pPr>
      <w:r w:rsidRPr="00090364">
        <w:rPr>
          <w:rFonts w:ascii="Times New Roman" w:hAnsi="Times New Roman"/>
          <w:sz w:val="24"/>
          <w:szCs w:val="24"/>
        </w:rPr>
        <w:t>Д) пользователей</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 xml:space="preserve">3. О чем говорит отрицательное значение показателя при отклонении по срокам </w:t>
      </w:r>
      <w:proofErr w:type="gramStart"/>
      <w:r w:rsidRPr="00090364">
        <w:rPr>
          <w:rFonts w:ascii="Times New Roman" w:hAnsi="Times New Roman"/>
          <w:sz w:val="24"/>
          <w:szCs w:val="24"/>
        </w:rPr>
        <w:t>и  положительное</w:t>
      </w:r>
      <w:proofErr w:type="gramEnd"/>
      <w:r w:rsidRPr="00090364">
        <w:rPr>
          <w:rFonts w:ascii="Times New Roman" w:hAnsi="Times New Roman"/>
          <w:sz w:val="24"/>
          <w:szCs w:val="24"/>
        </w:rPr>
        <w:t xml:space="preserve"> значение показателя при отклонении по стоимости в </w:t>
      </w:r>
      <w:r w:rsidR="00890F0B">
        <w:rPr>
          <w:rFonts w:ascii="Times New Roman" w:hAnsi="Times New Roman"/>
          <w:sz w:val="24"/>
          <w:szCs w:val="24"/>
        </w:rPr>
        <w:t xml:space="preserve">спортивном </w:t>
      </w:r>
      <w:r w:rsidRPr="00090364">
        <w:rPr>
          <w:rFonts w:ascii="Times New Roman" w:hAnsi="Times New Roman"/>
          <w:sz w:val="24"/>
          <w:szCs w:val="24"/>
        </w:rPr>
        <w:t>проекте?</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А</w:t>
      </w:r>
      <w:r w:rsidR="002D276D" w:rsidRPr="00090364">
        <w:rPr>
          <w:rFonts w:ascii="Times New Roman" w:hAnsi="Times New Roman"/>
          <w:sz w:val="24"/>
          <w:szCs w:val="24"/>
        </w:rPr>
        <w:t>) перерасход бюджета и опережение по срокам</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Б</w:t>
      </w:r>
      <w:r w:rsidR="002D276D" w:rsidRPr="00090364">
        <w:rPr>
          <w:rFonts w:ascii="Times New Roman" w:hAnsi="Times New Roman"/>
          <w:sz w:val="24"/>
          <w:szCs w:val="24"/>
        </w:rPr>
        <w:t>) перерасход бюджета и отставание по срокам</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В</w:t>
      </w:r>
      <w:r w:rsidR="002D276D" w:rsidRPr="00090364">
        <w:rPr>
          <w:rFonts w:ascii="Times New Roman" w:hAnsi="Times New Roman"/>
          <w:sz w:val="24"/>
          <w:szCs w:val="24"/>
        </w:rPr>
        <w:t>) опережение по срокам и неиспользованный бюджет</w:t>
      </w:r>
    </w:p>
    <w:p w:rsidR="002D276D" w:rsidRPr="00090364" w:rsidRDefault="00C810EA" w:rsidP="002D276D">
      <w:pPr>
        <w:spacing w:after="0" w:line="240" w:lineRule="auto"/>
        <w:jc w:val="both"/>
        <w:rPr>
          <w:rFonts w:ascii="Times New Roman" w:eastAsia="Times New Roman" w:hAnsi="Times New Roman"/>
          <w:bCs/>
          <w:sz w:val="24"/>
          <w:szCs w:val="24"/>
        </w:rPr>
      </w:pPr>
      <w:r>
        <w:rPr>
          <w:rFonts w:ascii="Times New Roman" w:hAnsi="Times New Roman"/>
          <w:sz w:val="24"/>
          <w:szCs w:val="24"/>
        </w:rPr>
        <w:t>Г</w:t>
      </w:r>
      <w:r w:rsidR="002D276D" w:rsidRPr="00090364">
        <w:rPr>
          <w:rFonts w:ascii="Times New Roman" w:hAnsi="Times New Roman"/>
          <w:sz w:val="24"/>
          <w:szCs w:val="24"/>
        </w:rPr>
        <w:t>) отставание от графика и экономия бюджета</w:t>
      </w:r>
    </w:p>
    <w:p w:rsidR="002D276D" w:rsidRPr="00090364" w:rsidRDefault="00890F0B" w:rsidP="002D276D">
      <w:pPr>
        <w:spacing w:after="0" w:line="240" w:lineRule="auto"/>
        <w:jc w:val="both"/>
        <w:rPr>
          <w:rFonts w:ascii="Times New Roman" w:hAnsi="Times New Roman"/>
          <w:sz w:val="24"/>
          <w:szCs w:val="24"/>
        </w:rPr>
      </w:pPr>
      <w:r>
        <w:rPr>
          <w:rFonts w:ascii="Times New Roman" w:hAnsi="Times New Roman"/>
          <w:sz w:val="24"/>
          <w:szCs w:val="24"/>
        </w:rPr>
        <w:t>4</w:t>
      </w:r>
      <w:r w:rsidR="002D276D" w:rsidRPr="00090364">
        <w:rPr>
          <w:rFonts w:ascii="Times New Roman" w:hAnsi="Times New Roman"/>
          <w:sz w:val="24"/>
          <w:szCs w:val="24"/>
        </w:rPr>
        <w:t xml:space="preserve">. Подходами </w:t>
      </w:r>
      <w:proofErr w:type="gramStart"/>
      <w:r w:rsidR="002D276D" w:rsidRPr="00090364">
        <w:rPr>
          <w:rFonts w:ascii="Times New Roman" w:hAnsi="Times New Roman"/>
          <w:sz w:val="24"/>
          <w:szCs w:val="24"/>
        </w:rPr>
        <w:t>построения  иерархической</w:t>
      </w:r>
      <w:proofErr w:type="gramEnd"/>
      <w:r w:rsidR="002D276D" w:rsidRPr="00090364">
        <w:rPr>
          <w:rFonts w:ascii="Times New Roman" w:hAnsi="Times New Roman"/>
          <w:sz w:val="24"/>
          <w:szCs w:val="24"/>
        </w:rPr>
        <w:t xml:space="preserve"> структуры работ ориентированными на результат являются …</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 xml:space="preserve">А) </w:t>
      </w:r>
      <w:r w:rsidR="002D276D" w:rsidRPr="00090364">
        <w:rPr>
          <w:rFonts w:ascii="Times New Roman" w:hAnsi="Times New Roman"/>
          <w:sz w:val="24"/>
          <w:szCs w:val="24"/>
        </w:rPr>
        <w:t>организационный</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Б)</w:t>
      </w:r>
      <w:r w:rsidR="002D276D" w:rsidRPr="00090364">
        <w:rPr>
          <w:rFonts w:ascii="Times New Roman" w:hAnsi="Times New Roman"/>
          <w:sz w:val="24"/>
          <w:szCs w:val="24"/>
        </w:rPr>
        <w:t xml:space="preserve"> продуктовый</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В)</w:t>
      </w:r>
      <w:r w:rsidR="002D276D" w:rsidRPr="00090364">
        <w:rPr>
          <w:rFonts w:ascii="Times New Roman" w:hAnsi="Times New Roman"/>
          <w:sz w:val="24"/>
          <w:szCs w:val="24"/>
        </w:rPr>
        <w:t xml:space="preserve"> по жизненному циклу</w:t>
      </w:r>
    </w:p>
    <w:p w:rsidR="002D276D" w:rsidRPr="00090364" w:rsidRDefault="00C810EA" w:rsidP="002D276D">
      <w:pPr>
        <w:spacing w:after="0" w:line="240" w:lineRule="auto"/>
        <w:jc w:val="both"/>
        <w:rPr>
          <w:rFonts w:ascii="Times New Roman" w:hAnsi="Times New Roman"/>
          <w:sz w:val="24"/>
          <w:szCs w:val="24"/>
        </w:rPr>
      </w:pPr>
      <w:r>
        <w:rPr>
          <w:rFonts w:ascii="Times New Roman" w:hAnsi="Times New Roman"/>
          <w:sz w:val="24"/>
          <w:szCs w:val="24"/>
        </w:rPr>
        <w:t>Г)</w:t>
      </w:r>
      <w:r w:rsidR="002D276D" w:rsidRPr="00090364">
        <w:rPr>
          <w:rFonts w:ascii="Times New Roman" w:hAnsi="Times New Roman"/>
          <w:sz w:val="24"/>
          <w:szCs w:val="24"/>
        </w:rPr>
        <w:t xml:space="preserve"> функциональный</w:t>
      </w:r>
    </w:p>
    <w:p w:rsidR="002D276D" w:rsidRPr="00090364" w:rsidRDefault="00C810EA" w:rsidP="002D276D">
      <w:pPr>
        <w:spacing w:after="0" w:line="240" w:lineRule="auto"/>
        <w:jc w:val="both"/>
        <w:rPr>
          <w:rFonts w:ascii="Times New Roman" w:hAnsi="Times New Roman"/>
          <w:b/>
          <w:bCs/>
          <w:sz w:val="24"/>
          <w:szCs w:val="24"/>
        </w:rPr>
      </w:pPr>
      <w:r>
        <w:rPr>
          <w:rFonts w:ascii="Times New Roman" w:hAnsi="Times New Roman"/>
          <w:sz w:val="24"/>
          <w:szCs w:val="24"/>
        </w:rPr>
        <w:t>Д)</w:t>
      </w:r>
      <w:r w:rsidR="002D276D" w:rsidRPr="00090364">
        <w:rPr>
          <w:rFonts w:ascii="Times New Roman" w:hAnsi="Times New Roman"/>
          <w:sz w:val="24"/>
          <w:szCs w:val="24"/>
        </w:rPr>
        <w:t xml:space="preserve"> </w:t>
      </w:r>
      <w:proofErr w:type="spellStart"/>
      <w:r w:rsidR="002D276D" w:rsidRPr="00090364">
        <w:rPr>
          <w:rFonts w:ascii="Times New Roman" w:hAnsi="Times New Roman"/>
          <w:sz w:val="24"/>
          <w:szCs w:val="24"/>
        </w:rPr>
        <w:t>попередельный</w:t>
      </w:r>
      <w:proofErr w:type="spellEnd"/>
      <w:r w:rsidR="002D276D" w:rsidRPr="00090364">
        <w:rPr>
          <w:rFonts w:ascii="Times New Roman" w:hAnsi="Times New Roman"/>
          <w:b/>
          <w:bCs/>
          <w:sz w:val="24"/>
          <w:szCs w:val="24"/>
        </w:rPr>
        <w:t xml:space="preserve"> </w:t>
      </w:r>
    </w:p>
    <w:p w:rsidR="002D276D" w:rsidRPr="00090364" w:rsidRDefault="00890F0B" w:rsidP="002D276D">
      <w:pPr>
        <w:spacing w:after="0" w:line="240" w:lineRule="auto"/>
        <w:jc w:val="both"/>
        <w:rPr>
          <w:rFonts w:ascii="Times New Roman" w:hAnsi="Times New Roman"/>
          <w:sz w:val="24"/>
          <w:szCs w:val="24"/>
        </w:rPr>
      </w:pPr>
      <w:r>
        <w:rPr>
          <w:rFonts w:ascii="Times New Roman" w:hAnsi="Times New Roman"/>
          <w:sz w:val="24"/>
          <w:szCs w:val="24"/>
        </w:rPr>
        <w:t>5</w:t>
      </w:r>
      <w:r w:rsidR="002D276D" w:rsidRPr="00090364">
        <w:rPr>
          <w:rFonts w:ascii="Times New Roman" w:hAnsi="Times New Roman"/>
          <w:sz w:val="24"/>
          <w:szCs w:val="24"/>
        </w:rPr>
        <w:t>. Правильный порядок процессов контроля реализации спортивного проекта</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1. разработка плана проекта</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2. управление воздействиями</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3.мониторинг</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t>4. анализ отклонений</w:t>
      </w:r>
    </w:p>
    <w:p w:rsidR="002D276D" w:rsidRPr="00090364" w:rsidRDefault="002D276D" w:rsidP="002D276D">
      <w:pPr>
        <w:spacing w:after="0" w:line="240" w:lineRule="auto"/>
        <w:jc w:val="both"/>
        <w:rPr>
          <w:rFonts w:ascii="Times New Roman" w:eastAsia="Times New Roman" w:hAnsi="Times New Roman"/>
          <w:b/>
          <w:bCs/>
          <w:sz w:val="24"/>
          <w:szCs w:val="24"/>
        </w:rPr>
      </w:pPr>
      <w:r w:rsidRPr="00090364">
        <w:rPr>
          <w:rFonts w:ascii="Times New Roman" w:eastAsia="Times New Roman" w:hAnsi="Times New Roman"/>
          <w:b/>
          <w:bCs/>
          <w:sz w:val="24"/>
          <w:szCs w:val="24"/>
        </w:rPr>
        <w:t xml:space="preserve">3. </w:t>
      </w:r>
      <w:r w:rsidRPr="00090364">
        <w:rPr>
          <w:rFonts w:ascii="Times New Roman" w:eastAsia="Times New Roman" w:hAnsi="Times New Roman"/>
          <w:b/>
          <w:sz w:val="24"/>
          <w:szCs w:val="24"/>
        </w:rPr>
        <w:t xml:space="preserve">Практико-ориентированное задание </w:t>
      </w:r>
      <w:r w:rsidRPr="00090364">
        <w:rPr>
          <w:rFonts w:ascii="Times New Roman" w:eastAsia="Times New Roman" w:hAnsi="Times New Roman"/>
          <w:b/>
          <w:bCs/>
          <w:sz w:val="24"/>
          <w:szCs w:val="24"/>
        </w:rPr>
        <w:t>(2</w:t>
      </w:r>
      <w:r w:rsidR="00890F0B">
        <w:rPr>
          <w:rFonts w:ascii="Times New Roman" w:eastAsia="Times New Roman" w:hAnsi="Times New Roman"/>
          <w:b/>
          <w:bCs/>
          <w:sz w:val="24"/>
          <w:szCs w:val="24"/>
        </w:rPr>
        <w:t>5</w:t>
      </w:r>
      <w:r w:rsidRPr="00090364">
        <w:rPr>
          <w:rFonts w:ascii="Times New Roman" w:eastAsia="Times New Roman" w:hAnsi="Times New Roman"/>
          <w:b/>
          <w:bCs/>
          <w:sz w:val="24"/>
          <w:szCs w:val="24"/>
        </w:rPr>
        <w:t xml:space="preserve"> баллов). </w:t>
      </w:r>
      <w:r w:rsidRPr="00090364">
        <w:rPr>
          <w:rFonts w:ascii="Times New Roman" w:eastAsia="Times New Roman" w:hAnsi="Times New Roman"/>
          <w:b/>
          <w:sz w:val="24"/>
          <w:szCs w:val="24"/>
        </w:rPr>
        <w:t xml:space="preserve"> </w:t>
      </w:r>
    </w:p>
    <w:p w:rsidR="002D276D" w:rsidRPr="00090364" w:rsidRDefault="00890F0B" w:rsidP="002D276D">
      <w:pPr>
        <w:spacing w:after="0" w:line="240" w:lineRule="auto"/>
        <w:jc w:val="both"/>
        <w:rPr>
          <w:rFonts w:ascii="Times New Roman" w:eastAsia="SimSun" w:hAnsi="Times New Roman"/>
          <w:sz w:val="24"/>
          <w:szCs w:val="24"/>
          <w:lang w:eastAsia="zh-CN"/>
        </w:rPr>
      </w:pPr>
      <w:r>
        <w:rPr>
          <w:rFonts w:ascii="Times New Roman" w:hAnsi="Times New Roman"/>
          <w:sz w:val="24"/>
          <w:szCs w:val="24"/>
        </w:rPr>
        <w:t>Спортивный п</w:t>
      </w:r>
      <w:r w:rsidR="002D276D" w:rsidRPr="00090364">
        <w:rPr>
          <w:rFonts w:ascii="Times New Roman" w:hAnsi="Times New Roman"/>
          <w:sz w:val="24"/>
          <w:szCs w:val="24"/>
        </w:rPr>
        <w:t>роект с бюджетом 770 000 рублей на дату отчета реализован на 18% вместо 40% запланированных. Привлечение дополнительных сотрудников со стороны подрядчика привело к ро</w:t>
      </w:r>
      <w:r w:rsidR="007B5F3B" w:rsidRPr="00090364">
        <w:rPr>
          <w:rFonts w:ascii="Times New Roman" w:hAnsi="Times New Roman"/>
          <w:sz w:val="24"/>
          <w:szCs w:val="24"/>
        </w:rPr>
        <w:t>сту фактической стоимости на 16</w:t>
      </w:r>
      <w:r w:rsidR="002D276D" w:rsidRPr="00090364">
        <w:rPr>
          <w:rFonts w:ascii="Times New Roman" w:hAnsi="Times New Roman"/>
          <w:sz w:val="24"/>
          <w:szCs w:val="24"/>
        </w:rPr>
        <w:t xml:space="preserve">% по отношению к запланированному объему работ. </w:t>
      </w:r>
    </w:p>
    <w:p w:rsidR="002D276D" w:rsidRPr="00090364" w:rsidRDefault="002D276D" w:rsidP="002D276D">
      <w:pPr>
        <w:spacing w:after="0" w:line="240" w:lineRule="auto"/>
        <w:jc w:val="both"/>
        <w:rPr>
          <w:rFonts w:ascii="Times New Roman" w:hAnsi="Times New Roman"/>
          <w:sz w:val="24"/>
          <w:szCs w:val="24"/>
        </w:rPr>
      </w:pPr>
      <w:r w:rsidRPr="00090364">
        <w:rPr>
          <w:rFonts w:ascii="Times New Roman" w:hAnsi="Times New Roman"/>
          <w:sz w:val="24"/>
          <w:szCs w:val="24"/>
        </w:rPr>
        <w:lastRenderedPageBreak/>
        <w:t xml:space="preserve">Определите разницу между прогнозным бюджетом и запланированным, если принять в расчет, что в дальнейшем и </w:t>
      </w:r>
      <w:proofErr w:type="gramStart"/>
      <w:r w:rsidRPr="00090364">
        <w:rPr>
          <w:rFonts w:ascii="Times New Roman" w:hAnsi="Times New Roman"/>
          <w:sz w:val="24"/>
          <w:szCs w:val="24"/>
        </w:rPr>
        <w:t>стоимость</w:t>
      </w:r>
      <w:proofErr w:type="gramEnd"/>
      <w:r w:rsidRPr="00090364">
        <w:rPr>
          <w:rFonts w:ascii="Times New Roman" w:hAnsi="Times New Roman"/>
          <w:sz w:val="24"/>
          <w:szCs w:val="24"/>
        </w:rPr>
        <w:t xml:space="preserve"> и скорость выполнения работ останутся неизменными по отношению к отчетному периоду?</w:t>
      </w:r>
    </w:p>
    <w:p w:rsidR="002D276D" w:rsidRPr="00090364" w:rsidRDefault="002D276D" w:rsidP="002D276D">
      <w:pPr>
        <w:spacing w:after="0" w:line="240" w:lineRule="auto"/>
        <w:rPr>
          <w:rFonts w:ascii="Times New Roman" w:hAnsi="Times New Roman"/>
          <w:sz w:val="28"/>
          <w:szCs w:val="28"/>
        </w:rPr>
      </w:pPr>
    </w:p>
    <w:p w:rsidR="00700395" w:rsidRPr="00090364" w:rsidRDefault="00700395" w:rsidP="00087C9D">
      <w:pPr>
        <w:pStyle w:val="1"/>
        <w:spacing w:before="0" w:after="0" w:line="360" w:lineRule="auto"/>
        <w:ind w:firstLine="709"/>
        <w:jc w:val="both"/>
        <w:rPr>
          <w:rFonts w:ascii="Times New Roman" w:hAnsi="Times New Roman"/>
          <w:sz w:val="28"/>
          <w:szCs w:val="28"/>
        </w:rPr>
      </w:pPr>
      <w:bookmarkStart w:id="21" w:name="_Toc70975419"/>
      <w:r w:rsidRPr="00090364">
        <w:rPr>
          <w:rFonts w:ascii="Times New Roman" w:hAnsi="Times New Roman"/>
          <w:color w:val="000000"/>
          <w:spacing w:val="-4"/>
          <w:sz w:val="28"/>
          <w:szCs w:val="28"/>
        </w:rPr>
        <w:t xml:space="preserve">8. </w:t>
      </w:r>
      <w:r w:rsidRPr="00090364">
        <w:rPr>
          <w:rFonts w:ascii="Times New Roman" w:hAnsi="Times New Roman"/>
          <w:sz w:val="28"/>
          <w:szCs w:val="28"/>
        </w:rPr>
        <w:t>Перечень основной и дополнительной учебной литературы, необходимой для освоения дисциплины «</w:t>
      </w:r>
      <w:r w:rsidRPr="00090364">
        <w:rPr>
          <w:rFonts w:ascii="Times New Roman" w:hAnsi="Times New Roman"/>
          <w:color w:val="000000"/>
          <w:spacing w:val="-1"/>
          <w:sz w:val="28"/>
          <w:szCs w:val="28"/>
        </w:rPr>
        <w:t xml:space="preserve">Управление </w:t>
      </w:r>
      <w:bookmarkEnd w:id="21"/>
      <w:r w:rsidR="009155E5">
        <w:rPr>
          <w:rFonts w:ascii="Times New Roman" w:hAnsi="Times New Roman"/>
          <w:color w:val="000000"/>
          <w:spacing w:val="-1"/>
          <w:sz w:val="28"/>
          <w:szCs w:val="28"/>
        </w:rPr>
        <w:t>спортивными проектами»</w:t>
      </w:r>
    </w:p>
    <w:p w:rsidR="00700395" w:rsidRPr="00090364" w:rsidRDefault="00700395" w:rsidP="00087C9D">
      <w:pPr>
        <w:widowControl w:val="0"/>
        <w:spacing w:after="0" w:line="360" w:lineRule="auto"/>
        <w:ind w:firstLine="709"/>
        <w:rPr>
          <w:rFonts w:ascii="Times New Roman" w:hAnsi="Times New Roman"/>
          <w:b/>
          <w:sz w:val="28"/>
          <w:szCs w:val="28"/>
        </w:rPr>
      </w:pPr>
      <w:bookmarkStart w:id="22" w:name="_Toc70975420"/>
      <w:r w:rsidRPr="00090364">
        <w:rPr>
          <w:rFonts w:ascii="Times New Roman" w:hAnsi="Times New Roman"/>
          <w:b/>
          <w:sz w:val="28"/>
          <w:szCs w:val="28"/>
        </w:rPr>
        <w:t>Нормативные акты</w:t>
      </w:r>
    </w:p>
    <w:p w:rsidR="00700395" w:rsidRPr="00090364" w:rsidRDefault="00700395" w:rsidP="00087C9D">
      <w:pPr>
        <w:pStyle w:val="1"/>
        <w:keepNext w:val="0"/>
        <w:numPr>
          <w:ilvl w:val="1"/>
          <w:numId w:val="5"/>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kern w:val="0"/>
          <w:sz w:val="28"/>
          <w:szCs w:val="28"/>
        </w:rPr>
      </w:pPr>
      <w:r w:rsidRPr="00090364">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rsidR="00700395" w:rsidRPr="00090364" w:rsidRDefault="00700395" w:rsidP="00087C9D">
      <w:pPr>
        <w:pStyle w:val="2"/>
        <w:spacing w:before="0" w:beforeAutospacing="0" w:after="0" w:afterAutospacing="0" w:line="360" w:lineRule="auto"/>
        <w:ind w:firstLine="709"/>
        <w:jc w:val="both"/>
        <w:rPr>
          <w:b w:val="0"/>
          <w:sz w:val="28"/>
          <w:szCs w:val="28"/>
        </w:rPr>
      </w:pPr>
      <w:r w:rsidRPr="00090364">
        <w:rPr>
          <w:sz w:val="28"/>
          <w:szCs w:val="28"/>
        </w:rPr>
        <w:t>Основная литература</w:t>
      </w:r>
      <w:bookmarkEnd w:id="22"/>
    </w:p>
    <w:p w:rsidR="00700395" w:rsidRPr="00090364" w:rsidRDefault="00700395" w:rsidP="00087C9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2. Ньютон, Р. Управление проектами от А до </w:t>
      </w:r>
      <w:proofErr w:type="gramStart"/>
      <w:r w:rsidRPr="00090364">
        <w:rPr>
          <w:rFonts w:ascii="Times New Roman" w:hAnsi="Times New Roman"/>
          <w:sz w:val="28"/>
          <w:szCs w:val="28"/>
        </w:rPr>
        <w:t>Я</w:t>
      </w:r>
      <w:proofErr w:type="gramEnd"/>
      <w:r w:rsidRPr="00090364">
        <w:rPr>
          <w:rFonts w:ascii="Times New Roman" w:hAnsi="Times New Roman"/>
          <w:sz w:val="28"/>
          <w:szCs w:val="28"/>
        </w:rPr>
        <w:t xml:space="preserve">: пер. с англ. / Р. Ньютон. - 7-е изд. - Москва: Альпина </w:t>
      </w:r>
      <w:proofErr w:type="spellStart"/>
      <w:r w:rsidRPr="00090364">
        <w:rPr>
          <w:rFonts w:ascii="Times New Roman" w:hAnsi="Times New Roman"/>
          <w:sz w:val="28"/>
          <w:szCs w:val="28"/>
        </w:rPr>
        <w:t>Паблишер</w:t>
      </w:r>
      <w:proofErr w:type="spellEnd"/>
      <w:r w:rsidRPr="00090364">
        <w:rPr>
          <w:rFonts w:ascii="Times New Roman" w:hAnsi="Times New Roman"/>
          <w:sz w:val="28"/>
          <w:szCs w:val="28"/>
        </w:rPr>
        <w:t xml:space="preserve">, 2016. - 180 с. - Текст: непосредственный. - То же. - ЭБС ZNANIUM.com. - URL: http://znanium.com/catalog/product/926069 (дата </w:t>
      </w:r>
      <w:proofErr w:type="gramStart"/>
      <w:r w:rsidRPr="00090364">
        <w:rPr>
          <w:rFonts w:ascii="Times New Roman" w:hAnsi="Times New Roman"/>
          <w:sz w:val="28"/>
          <w:szCs w:val="28"/>
        </w:rPr>
        <w:t>обращения:  20.10.2022</w:t>
      </w:r>
      <w:proofErr w:type="gramEnd"/>
      <w:r w:rsidRPr="00090364">
        <w:rPr>
          <w:rFonts w:ascii="Times New Roman" w:hAnsi="Times New Roman"/>
          <w:sz w:val="28"/>
          <w:szCs w:val="28"/>
        </w:rPr>
        <w:t>). - Текст: электронный.</w:t>
      </w:r>
    </w:p>
    <w:p w:rsidR="00700395" w:rsidRPr="00090364" w:rsidRDefault="00700395" w:rsidP="00087C9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3. </w:t>
      </w:r>
      <w:proofErr w:type="spellStart"/>
      <w:r w:rsidRPr="00090364">
        <w:rPr>
          <w:rFonts w:ascii="Times New Roman" w:hAnsi="Times New Roman"/>
          <w:sz w:val="28"/>
          <w:szCs w:val="28"/>
        </w:rPr>
        <w:t>Починкин</w:t>
      </w:r>
      <w:proofErr w:type="spellEnd"/>
      <w:r w:rsidRPr="00090364">
        <w:rPr>
          <w:rFonts w:ascii="Times New Roman" w:hAnsi="Times New Roman"/>
          <w:sz w:val="28"/>
          <w:szCs w:val="28"/>
        </w:rPr>
        <w:t>, А. В. Менеджмент в сфе</w:t>
      </w:r>
      <w:r w:rsidR="00087C9D">
        <w:rPr>
          <w:rFonts w:ascii="Times New Roman" w:hAnsi="Times New Roman"/>
          <w:sz w:val="28"/>
          <w:szCs w:val="28"/>
        </w:rPr>
        <w:t>ре физической культуры и спорта</w:t>
      </w:r>
      <w:r w:rsidRPr="00090364">
        <w:rPr>
          <w:rFonts w:ascii="Times New Roman" w:hAnsi="Times New Roman"/>
          <w:sz w:val="28"/>
          <w:szCs w:val="28"/>
        </w:rPr>
        <w:t xml:space="preserve">: учебное пособие / А. В. </w:t>
      </w:r>
      <w:proofErr w:type="spellStart"/>
      <w:r w:rsidRPr="00090364">
        <w:rPr>
          <w:rFonts w:ascii="Times New Roman" w:hAnsi="Times New Roman"/>
          <w:sz w:val="28"/>
          <w:szCs w:val="28"/>
        </w:rPr>
        <w:t>Починкин</w:t>
      </w:r>
      <w:proofErr w:type="spellEnd"/>
      <w:r w:rsidRPr="00090364">
        <w:rPr>
          <w:rFonts w:ascii="Times New Roman" w:hAnsi="Times New Roman"/>
          <w:sz w:val="28"/>
          <w:szCs w:val="28"/>
        </w:rPr>
        <w:t xml:space="preserve">. – </w:t>
      </w:r>
      <w:r w:rsidR="00087C9D" w:rsidRPr="00090364">
        <w:rPr>
          <w:rFonts w:ascii="Times New Roman" w:hAnsi="Times New Roman"/>
          <w:sz w:val="28"/>
          <w:szCs w:val="28"/>
        </w:rPr>
        <w:t>Москва:</w:t>
      </w:r>
      <w:r w:rsidRPr="00090364">
        <w:rPr>
          <w:rFonts w:ascii="Times New Roman" w:hAnsi="Times New Roman"/>
          <w:sz w:val="28"/>
          <w:szCs w:val="28"/>
        </w:rPr>
        <w:t xml:space="preserve"> Спорт, 2017. – 385 с. - ЭБС Университетская библиотека </w:t>
      </w:r>
      <w:proofErr w:type="spellStart"/>
      <w:r w:rsidRPr="00090364">
        <w:rPr>
          <w:rFonts w:ascii="Times New Roman" w:hAnsi="Times New Roman"/>
          <w:sz w:val="28"/>
          <w:szCs w:val="28"/>
        </w:rPr>
        <w:t>online</w:t>
      </w:r>
      <w:proofErr w:type="spellEnd"/>
      <w:r w:rsidRPr="00090364">
        <w:rPr>
          <w:rFonts w:ascii="Times New Roman" w:hAnsi="Times New Roman"/>
          <w:sz w:val="28"/>
          <w:szCs w:val="28"/>
        </w:rPr>
        <w:t xml:space="preserve">. – URL: https://biblioclub.ru/index.php?page=book&amp;id=454524 (дата обращения: 20.10.2022). – </w:t>
      </w:r>
      <w:r w:rsidR="00087C9D" w:rsidRPr="00090364">
        <w:rPr>
          <w:rFonts w:ascii="Times New Roman" w:hAnsi="Times New Roman"/>
          <w:sz w:val="28"/>
          <w:szCs w:val="28"/>
        </w:rPr>
        <w:t>Текст:</w:t>
      </w:r>
      <w:r w:rsidRPr="00090364">
        <w:rPr>
          <w:rFonts w:ascii="Times New Roman" w:hAnsi="Times New Roman"/>
          <w:sz w:val="28"/>
          <w:szCs w:val="28"/>
        </w:rPr>
        <w:t xml:space="preserve"> электронный.</w:t>
      </w:r>
    </w:p>
    <w:p w:rsidR="00700395" w:rsidRDefault="00700395" w:rsidP="00087C9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 4. Управление </w:t>
      </w:r>
      <w:proofErr w:type="gramStart"/>
      <w:r w:rsidRPr="00090364">
        <w:rPr>
          <w:rFonts w:ascii="Times New Roman" w:hAnsi="Times New Roman"/>
          <w:sz w:val="28"/>
          <w:szCs w:val="28"/>
        </w:rPr>
        <w:t>проектами :</w:t>
      </w:r>
      <w:proofErr w:type="gramEnd"/>
      <w:r w:rsidRPr="00090364">
        <w:rPr>
          <w:rFonts w:ascii="Times New Roman" w:hAnsi="Times New Roman"/>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090364">
        <w:rPr>
          <w:rFonts w:ascii="Times New Roman" w:hAnsi="Times New Roman"/>
          <w:sz w:val="28"/>
          <w:szCs w:val="28"/>
        </w:rPr>
        <w:t>Москва :</w:t>
      </w:r>
      <w:proofErr w:type="gramEnd"/>
      <w:r w:rsidRPr="00090364">
        <w:rPr>
          <w:rFonts w:ascii="Times New Roman" w:hAnsi="Times New Roman"/>
          <w:sz w:val="28"/>
          <w:szCs w:val="28"/>
        </w:rPr>
        <w:t xml:space="preserve"> Издательство </w:t>
      </w:r>
      <w:proofErr w:type="spellStart"/>
      <w:r w:rsidRPr="00090364">
        <w:rPr>
          <w:rFonts w:ascii="Times New Roman" w:hAnsi="Times New Roman"/>
          <w:sz w:val="28"/>
          <w:szCs w:val="28"/>
        </w:rPr>
        <w:t>Юрайт</w:t>
      </w:r>
      <w:proofErr w:type="spellEnd"/>
      <w:r w:rsidRPr="00090364">
        <w:rPr>
          <w:rFonts w:ascii="Times New Roman" w:hAnsi="Times New Roman"/>
          <w:sz w:val="28"/>
          <w:szCs w:val="28"/>
        </w:rPr>
        <w:t xml:space="preserve">, 2022. — 383 с. — (Высшее образование). —  Образовательная платформа </w:t>
      </w:r>
      <w:proofErr w:type="spellStart"/>
      <w:r w:rsidRPr="00090364">
        <w:rPr>
          <w:rFonts w:ascii="Times New Roman" w:hAnsi="Times New Roman"/>
          <w:sz w:val="28"/>
          <w:szCs w:val="28"/>
        </w:rPr>
        <w:t>Юрайт</w:t>
      </w:r>
      <w:proofErr w:type="spellEnd"/>
      <w:r w:rsidRPr="00090364">
        <w:rPr>
          <w:rFonts w:ascii="Times New Roman" w:hAnsi="Times New Roman"/>
          <w:sz w:val="28"/>
          <w:szCs w:val="28"/>
        </w:rPr>
        <w:t xml:space="preserve"> [сайт]. — URL: https://urait.ru/bcode/468486 (дата обращения: 17.10.2022). — </w:t>
      </w:r>
      <w:proofErr w:type="gramStart"/>
      <w:r w:rsidRPr="00090364">
        <w:rPr>
          <w:rFonts w:ascii="Times New Roman" w:hAnsi="Times New Roman"/>
          <w:sz w:val="28"/>
          <w:szCs w:val="28"/>
        </w:rPr>
        <w:t>Текст :</w:t>
      </w:r>
      <w:proofErr w:type="gramEnd"/>
      <w:r w:rsidRPr="00090364">
        <w:rPr>
          <w:rFonts w:ascii="Times New Roman" w:hAnsi="Times New Roman"/>
          <w:sz w:val="28"/>
          <w:szCs w:val="28"/>
        </w:rPr>
        <w:t xml:space="preserve"> электронный.</w:t>
      </w:r>
    </w:p>
    <w:p w:rsidR="00A2396C" w:rsidRPr="00090364" w:rsidRDefault="00A2396C" w:rsidP="00087C9D">
      <w:pPr>
        <w:spacing w:after="0" w:line="360" w:lineRule="auto"/>
        <w:ind w:firstLine="709"/>
        <w:jc w:val="both"/>
        <w:rPr>
          <w:rFonts w:ascii="Times New Roman" w:hAnsi="Times New Roman"/>
          <w:sz w:val="28"/>
          <w:szCs w:val="28"/>
        </w:rPr>
      </w:pPr>
    </w:p>
    <w:p w:rsidR="00700395" w:rsidRPr="00090364" w:rsidRDefault="008B0489" w:rsidP="00087C9D">
      <w:pPr>
        <w:pStyle w:val="2"/>
        <w:spacing w:before="0" w:beforeAutospacing="0" w:after="0" w:afterAutospacing="0" w:line="360" w:lineRule="auto"/>
        <w:ind w:firstLine="709"/>
        <w:jc w:val="both"/>
        <w:rPr>
          <w:iCs/>
          <w:sz w:val="28"/>
          <w:szCs w:val="28"/>
        </w:rPr>
      </w:pPr>
      <w:r>
        <w:rPr>
          <w:bCs w:val="0"/>
          <w:iCs/>
          <w:sz w:val="28"/>
          <w:szCs w:val="28"/>
        </w:rPr>
        <w:t xml:space="preserve">  </w:t>
      </w:r>
      <w:r w:rsidR="00700395" w:rsidRPr="00090364">
        <w:rPr>
          <w:bCs w:val="0"/>
          <w:iCs/>
          <w:sz w:val="28"/>
          <w:szCs w:val="28"/>
        </w:rPr>
        <w:t>Дополнительная литература</w:t>
      </w:r>
    </w:p>
    <w:p w:rsidR="00700395" w:rsidRPr="00090364" w:rsidRDefault="00700395" w:rsidP="00087C9D">
      <w:pPr>
        <w:spacing w:after="0" w:line="360" w:lineRule="auto"/>
        <w:ind w:firstLine="851"/>
        <w:jc w:val="both"/>
        <w:rPr>
          <w:rFonts w:ascii="Times New Roman" w:hAnsi="Times New Roman"/>
          <w:sz w:val="28"/>
          <w:szCs w:val="28"/>
        </w:rPr>
      </w:pPr>
      <w:r w:rsidRPr="00090364">
        <w:rPr>
          <w:rFonts w:ascii="Times New Roman" w:hAnsi="Times New Roman"/>
          <w:sz w:val="28"/>
          <w:szCs w:val="28"/>
        </w:rPr>
        <w:lastRenderedPageBreak/>
        <w:t xml:space="preserve">5. Основы управления проектами: </w:t>
      </w:r>
      <w:proofErr w:type="gramStart"/>
      <w:r w:rsidRPr="00090364">
        <w:rPr>
          <w:rFonts w:ascii="Times New Roman" w:hAnsi="Times New Roman"/>
          <w:sz w:val="28"/>
          <w:szCs w:val="28"/>
        </w:rPr>
        <w:t>учебник  /</w:t>
      </w:r>
      <w:proofErr w:type="gramEnd"/>
      <w:r w:rsidRPr="00090364">
        <w:rPr>
          <w:rFonts w:ascii="Times New Roman" w:hAnsi="Times New Roman"/>
          <w:sz w:val="28"/>
          <w:szCs w:val="28"/>
        </w:rPr>
        <w:t xml:space="preserve"> А.В. Аверин, В.В. </w:t>
      </w:r>
      <w:proofErr w:type="spellStart"/>
      <w:r w:rsidRPr="00090364">
        <w:rPr>
          <w:rFonts w:ascii="Times New Roman" w:hAnsi="Times New Roman"/>
          <w:sz w:val="28"/>
          <w:szCs w:val="28"/>
        </w:rPr>
        <w:t>Жидиков</w:t>
      </w:r>
      <w:proofErr w:type="spellEnd"/>
      <w:r w:rsidRPr="00090364">
        <w:rPr>
          <w:rFonts w:ascii="Times New Roman" w:hAnsi="Times New Roman"/>
          <w:sz w:val="28"/>
          <w:szCs w:val="28"/>
        </w:rPr>
        <w:t xml:space="preserve">, И.В. Корнеева [и др.]; </w:t>
      </w:r>
      <w:proofErr w:type="spellStart"/>
      <w:r w:rsidRPr="00090364">
        <w:rPr>
          <w:rFonts w:ascii="Times New Roman" w:hAnsi="Times New Roman"/>
          <w:sz w:val="28"/>
          <w:szCs w:val="28"/>
        </w:rPr>
        <w:t>Финуниверситет</w:t>
      </w:r>
      <w:proofErr w:type="spellEnd"/>
      <w:r w:rsidRPr="00090364">
        <w:rPr>
          <w:rFonts w:ascii="Times New Roman" w:hAnsi="Times New Roman"/>
          <w:sz w:val="28"/>
          <w:szCs w:val="28"/>
        </w:rPr>
        <w:t xml:space="preserve"> ; под ред. С.А.. Полевого. - Москва: </w:t>
      </w:r>
      <w:proofErr w:type="spellStart"/>
      <w:r w:rsidRPr="00090364">
        <w:rPr>
          <w:rFonts w:ascii="Times New Roman" w:hAnsi="Times New Roman"/>
          <w:sz w:val="28"/>
          <w:szCs w:val="28"/>
        </w:rPr>
        <w:t>Кнорус</w:t>
      </w:r>
      <w:proofErr w:type="spellEnd"/>
      <w:r w:rsidRPr="00090364">
        <w:rPr>
          <w:rFonts w:ascii="Times New Roman" w:hAnsi="Times New Roman"/>
          <w:sz w:val="28"/>
          <w:szCs w:val="28"/>
        </w:rPr>
        <w:t>, 2020. - 258 с. - (</w:t>
      </w:r>
      <w:proofErr w:type="spellStart"/>
      <w:r w:rsidRPr="00090364">
        <w:rPr>
          <w:rFonts w:ascii="Times New Roman" w:hAnsi="Times New Roman"/>
          <w:sz w:val="28"/>
          <w:szCs w:val="28"/>
        </w:rPr>
        <w:t>Бакалавриат</w:t>
      </w:r>
      <w:proofErr w:type="spellEnd"/>
      <w:r w:rsidRPr="00090364">
        <w:rPr>
          <w:rFonts w:ascii="Times New Roman" w:hAnsi="Times New Roman"/>
          <w:sz w:val="28"/>
          <w:szCs w:val="28"/>
        </w:rPr>
        <w:t xml:space="preserve"> и </w:t>
      </w:r>
      <w:proofErr w:type="spellStart"/>
      <w:r w:rsidRPr="00090364">
        <w:rPr>
          <w:rFonts w:ascii="Times New Roman" w:hAnsi="Times New Roman"/>
          <w:sz w:val="28"/>
          <w:szCs w:val="28"/>
        </w:rPr>
        <w:t>специалитет</w:t>
      </w:r>
      <w:proofErr w:type="spellEnd"/>
      <w:r w:rsidRPr="00090364">
        <w:rPr>
          <w:rFonts w:ascii="Times New Roman" w:hAnsi="Times New Roman"/>
          <w:sz w:val="28"/>
          <w:szCs w:val="28"/>
        </w:rPr>
        <w:t xml:space="preserve">). - Текст: непосредственный. - То же. - ЭБС BOOk.ru. - URL: https://book.ru/book/934187 (дата обращения: 20.10.2022). — </w:t>
      </w:r>
      <w:proofErr w:type="gramStart"/>
      <w:r w:rsidRPr="00090364">
        <w:rPr>
          <w:rFonts w:ascii="Times New Roman" w:hAnsi="Times New Roman"/>
          <w:sz w:val="28"/>
          <w:szCs w:val="28"/>
        </w:rPr>
        <w:t>Текст :</w:t>
      </w:r>
      <w:proofErr w:type="gramEnd"/>
      <w:r w:rsidRPr="00090364">
        <w:rPr>
          <w:rFonts w:ascii="Times New Roman" w:hAnsi="Times New Roman"/>
          <w:sz w:val="28"/>
          <w:szCs w:val="28"/>
        </w:rPr>
        <w:t xml:space="preserve"> электронный.</w:t>
      </w:r>
    </w:p>
    <w:p w:rsidR="00700395" w:rsidRPr="00090364" w:rsidRDefault="00700395" w:rsidP="00087C9D">
      <w:pPr>
        <w:spacing w:after="0" w:line="360" w:lineRule="auto"/>
        <w:ind w:firstLine="851"/>
        <w:jc w:val="both"/>
        <w:rPr>
          <w:rFonts w:ascii="Times New Roman" w:hAnsi="Times New Roman"/>
          <w:sz w:val="28"/>
          <w:szCs w:val="28"/>
        </w:rPr>
      </w:pPr>
      <w:r w:rsidRPr="00090364">
        <w:rPr>
          <w:rFonts w:ascii="Times New Roman" w:hAnsi="Times New Roman"/>
          <w:sz w:val="28"/>
          <w:szCs w:val="28"/>
        </w:rPr>
        <w:t xml:space="preserve">6. </w:t>
      </w:r>
      <w:proofErr w:type="spellStart"/>
      <w:r w:rsidRPr="00090364">
        <w:rPr>
          <w:rFonts w:ascii="Times New Roman" w:hAnsi="Times New Roman"/>
          <w:sz w:val="28"/>
          <w:szCs w:val="28"/>
        </w:rPr>
        <w:t>Поташева</w:t>
      </w:r>
      <w:proofErr w:type="spellEnd"/>
      <w:r w:rsidRPr="00090364">
        <w:rPr>
          <w:rFonts w:ascii="Times New Roman" w:hAnsi="Times New Roman"/>
          <w:sz w:val="28"/>
          <w:szCs w:val="28"/>
        </w:rPr>
        <w:t>, Г. А. Управление проектами (проектный менеджмент</w:t>
      </w:r>
      <w:proofErr w:type="gramStart"/>
      <w:r w:rsidRPr="00090364">
        <w:rPr>
          <w:rFonts w:ascii="Times New Roman" w:hAnsi="Times New Roman"/>
          <w:sz w:val="28"/>
          <w:szCs w:val="28"/>
        </w:rPr>
        <w:t>) :</w:t>
      </w:r>
      <w:proofErr w:type="gramEnd"/>
      <w:r w:rsidRPr="00090364">
        <w:rPr>
          <w:rFonts w:ascii="Times New Roman" w:hAnsi="Times New Roman"/>
          <w:sz w:val="28"/>
          <w:szCs w:val="28"/>
        </w:rPr>
        <w:t xml:space="preserve"> учебное пособие / Г.А. </w:t>
      </w:r>
      <w:proofErr w:type="spellStart"/>
      <w:r w:rsidRPr="00090364">
        <w:rPr>
          <w:rFonts w:ascii="Times New Roman" w:hAnsi="Times New Roman"/>
          <w:sz w:val="28"/>
          <w:szCs w:val="28"/>
        </w:rPr>
        <w:t>Поташева</w:t>
      </w:r>
      <w:proofErr w:type="spellEnd"/>
      <w:r w:rsidRPr="00090364">
        <w:rPr>
          <w:rFonts w:ascii="Times New Roman" w:hAnsi="Times New Roman"/>
          <w:sz w:val="28"/>
          <w:szCs w:val="28"/>
        </w:rPr>
        <w:t xml:space="preserve">. — </w:t>
      </w:r>
      <w:proofErr w:type="gramStart"/>
      <w:r w:rsidRPr="00090364">
        <w:rPr>
          <w:rFonts w:ascii="Times New Roman" w:hAnsi="Times New Roman"/>
          <w:sz w:val="28"/>
          <w:szCs w:val="28"/>
        </w:rPr>
        <w:t>Москва :</w:t>
      </w:r>
      <w:proofErr w:type="gramEnd"/>
      <w:r w:rsidRPr="00090364">
        <w:rPr>
          <w:rFonts w:ascii="Times New Roman" w:hAnsi="Times New Roman"/>
          <w:sz w:val="28"/>
          <w:szCs w:val="28"/>
        </w:rPr>
        <w:t xml:space="preserve"> ИНФРА-М, 2022. — 224 с. + Доп. материалы [Электронный ресурс]. — (Высшее образование: </w:t>
      </w:r>
      <w:proofErr w:type="spellStart"/>
      <w:r w:rsidRPr="00090364">
        <w:rPr>
          <w:rFonts w:ascii="Times New Roman" w:hAnsi="Times New Roman"/>
          <w:sz w:val="28"/>
          <w:szCs w:val="28"/>
        </w:rPr>
        <w:t>Бакалавриат</w:t>
      </w:r>
      <w:proofErr w:type="spellEnd"/>
      <w:r w:rsidRPr="00090364">
        <w:rPr>
          <w:rFonts w:ascii="Times New Roman" w:hAnsi="Times New Roman"/>
          <w:sz w:val="28"/>
          <w:szCs w:val="28"/>
        </w:rPr>
        <w:t xml:space="preserve">). — DOI 10.12737/17508. - ЭБС ZNANIUM.com. - URL: https://znanium.com/catalog/product/1840953 (дата обращения: 04.10.2022). – </w:t>
      </w:r>
      <w:proofErr w:type="gramStart"/>
      <w:r w:rsidRPr="00090364">
        <w:rPr>
          <w:rFonts w:ascii="Times New Roman" w:hAnsi="Times New Roman"/>
          <w:sz w:val="28"/>
          <w:szCs w:val="28"/>
        </w:rPr>
        <w:t>Текст :</w:t>
      </w:r>
      <w:proofErr w:type="gramEnd"/>
      <w:r w:rsidRPr="00090364">
        <w:rPr>
          <w:rFonts w:ascii="Times New Roman" w:hAnsi="Times New Roman"/>
          <w:sz w:val="28"/>
          <w:szCs w:val="28"/>
        </w:rPr>
        <w:t xml:space="preserve"> электронный.</w:t>
      </w:r>
    </w:p>
    <w:p w:rsidR="00700395" w:rsidRPr="00090364" w:rsidRDefault="00700395" w:rsidP="00087C9D">
      <w:pPr>
        <w:spacing w:after="0" w:line="360" w:lineRule="auto"/>
        <w:ind w:firstLine="851"/>
        <w:jc w:val="both"/>
        <w:rPr>
          <w:rFonts w:ascii="Times New Roman" w:hAnsi="Times New Roman"/>
          <w:sz w:val="28"/>
          <w:szCs w:val="28"/>
        </w:rPr>
      </w:pPr>
      <w:r w:rsidRPr="00090364">
        <w:rPr>
          <w:rFonts w:ascii="Times New Roman" w:hAnsi="Times New Roman"/>
          <w:sz w:val="28"/>
          <w:szCs w:val="28"/>
        </w:rPr>
        <w:t>7.</w:t>
      </w:r>
      <w:r w:rsidRPr="00090364">
        <w:t xml:space="preserve"> </w:t>
      </w:r>
      <w:r w:rsidRPr="00090364">
        <w:rPr>
          <w:rFonts w:ascii="Times New Roman" w:hAnsi="Times New Roman"/>
          <w:sz w:val="28"/>
          <w:szCs w:val="28"/>
        </w:rPr>
        <w:t xml:space="preserve">Тихомирова, О. Г. Управление проектами: </w:t>
      </w:r>
      <w:proofErr w:type="gramStart"/>
      <w:r w:rsidRPr="00090364">
        <w:rPr>
          <w:rFonts w:ascii="Times New Roman" w:hAnsi="Times New Roman"/>
          <w:sz w:val="28"/>
          <w:szCs w:val="28"/>
        </w:rPr>
        <w:t>практикум :</w:t>
      </w:r>
      <w:proofErr w:type="gramEnd"/>
      <w:r w:rsidRPr="00090364">
        <w:rPr>
          <w:rFonts w:ascii="Times New Roman" w:hAnsi="Times New Roman"/>
          <w:sz w:val="28"/>
          <w:szCs w:val="28"/>
        </w:rPr>
        <w:t xml:space="preserve"> учебное пособие / О.Г. Тихомирова. — </w:t>
      </w:r>
      <w:proofErr w:type="gramStart"/>
      <w:r w:rsidRPr="00090364">
        <w:rPr>
          <w:rFonts w:ascii="Times New Roman" w:hAnsi="Times New Roman"/>
          <w:sz w:val="28"/>
          <w:szCs w:val="28"/>
        </w:rPr>
        <w:t>Москва :</w:t>
      </w:r>
      <w:proofErr w:type="gramEnd"/>
      <w:r w:rsidRPr="00090364">
        <w:rPr>
          <w:rFonts w:ascii="Times New Roman" w:hAnsi="Times New Roman"/>
          <w:sz w:val="28"/>
          <w:szCs w:val="28"/>
        </w:rPr>
        <w:t xml:space="preserve"> ИНФРА-М, 2023. — 273 с. — (Высшее образование: </w:t>
      </w:r>
      <w:proofErr w:type="spellStart"/>
      <w:r w:rsidRPr="00090364">
        <w:rPr>
          <w:rFonts w:ascii="Times New Roman" w:hAnsi="Times New Roman"/>
          <w:sz w:val="28"/>
          <w:szCs w:val="28"/>
        </w:rPr>
        <w:t>Бакалавриат</w:t>
      </w:r>
      <w:proofErr w:type="spellEnd"/>
      <w:r w:rsidRPr="00090364">
        <w:rPr>
          <w:rFonts w:ascii="Times New Roman" w:hAnsi="Times New Roman"/>
          <w:sz w:val="28"/>
          <w:szCs w:val="28"/>
        </w:rPr>
        <w:t xml:space="preserve">). — DOI 10.12737/17635. - ЭБС ZNANIUM.com. - URL: https://znanium.com/catalog/product/1893799 (дата обращения: 20.10.2022). – </w:t>
      </w:r>
      <w:proofErr w:type="gramStart"/>
      <w:r w:rsidRPr="00090364">
        <w:rPr>
          <w:rFonts w:ascii="Times New Roman" w:hAnsi="Times New Roman"/>
          <w:sz w:val="28"/>
          <w:szCs w:val="28"/>
        </w:rPr>
        <w:t>Текст :</w:t>
      </w:r>
      <w:proofErr w:type="gramEnd"/>
      <w:r w:rsidRPr="00090364">
        <w:rPr>
          <w:rFonts w:ascii="Times New Roman" w:hAnsi="Times New Roman"/>
          <w:sz w:val="28"/>
          <w:szCs w:val="28"/>
        </w:rPr>
        <w:t xml:space="preserve"> электронный.</w:t>
      </w:r>
    </w:p>
    <w:p w:rsidR="00700395" w:rsidRDefault="00700395" w:rsidP="00087C9D">
      <w:pPr>
        <w:spacing w:after="0" w:line="360" w:lineRule="auto"/>
        <w:ind w:firstLine="851"/>
        <w:jc w:val="both"/>
        <w:rPr>
          <w:rFonts w:ascii="Times New Roman" w:hAnsi="Times New Roman"/>
          <w:sz w:val="28"/>
          <w:szCs w:val="28"/>
        </w:rPr>
      </w:pPr>
      <w:r w:rsidRPr="00090364">
        <w:rPr>
          <w:rFonts w:ascii="Times New Roman" w:hAnsi="Times New Roman"/>
          <w:sz w:val="28"/>
          <w:szCs w:val="28"/>
        </w:rPr>
        <w:t xml:space="preserve">8. Проектный менеджмент: базовый курс: учебник для направлений </w:t>
      </w:r>
      <w:proofErr w:type="spellStart"/>
      <w:r w:rsidRPr="00090364">
        <w:rPr>
          <w:rFonts w:ascii="Times New Roman" w:hAnsi="Times New Roman"/>
          <w:sz w:val="28"/>
          <w:szCs w:val="28"/>
        </w:rPr>
        <w:t>бакалавриата</w:t>
      </w:r>
      <w:proofErr w:type="spellEnd"/>
      <w:r w:rsidRPr="00090364">
        <w:rPr>
          <w:rFonts w:ascii="Times New Roman" w:hAnsi="Times New Roman"/>
          <w:sz w:val="28"/>
          <w:szCs w:val="28"/>
        </w:rPr>
        <w:t xml:space="preserve"> "Менеджмент" и "Управление персоналом" / О.В. Астафьева, И.В. Корнеева, А.Г. Коряков [и др.]; </w:t>
      </w:r>
      <w:proofErr w:type="spellStart"/>
      <w:proofErr w:type="gramStart"/>
      <w:r w:rsidRPr="00090364">
        <w:rPr>
          <w:rFonts w:ascii="Times New Roman" w:hAnsi="Times New Roman"/>
          <w:sz w:val="28"/>
          <w:szCs w:val="28"/>
        </w:rPr>
        <w:t>Финуниверситет</w:t>
      </w:r>
      <w:proofErr w:type="spellEnd"/>
      <w:r w:rsidRPr="00090364">
        <w:rPr>
          <w:rFonts w:ascii="Times New Roman" w:hAnsi="Times New Roman"/>
          <w:sz w:val="28"/>
          <w:szCs w:val="28"/>
        </w:rPr>
        <w:t xml:space="preserve"> ;</w:t>
      </w:r>
      <w:proofErr w:type="gramEnd"/>
      <w:r w:rsidRPr="00090364">
        <w:rPr>
          <w:rFonts w:ascii="Times New Roman" w:hAnsi="Times New Roman"/>
          <w:sz w:val="28"/>
          <w:szCs w:val="28"/>
        </w:rPr>
        <w:t xml:space="preserve"> под ред. С.А.. Полевого - Москва: </w:t>
      </w:r>
      <w:proofErr w:type="spellStart"/>
      <w:r w:rsidRPr="00090364">
        <w:rPr>
          <w:rFonts w:ascii="Times New Roman" w:hAnsi="Times New Roman"/>
          <w:sz w:val="28"/>
          <w:szCs w:val="28"/>
        </w:rPr>
        <w:t>Кнорус</w:t>
      </w:r>
      <w:proofErr w:type="spellEnd"/>
      <w:r w:rsidRPr="00090364">
        <w:rPr>
          <w:rFonts w:ascii="Times New Roman" w:hAnsi="Times New Roman"/>
          <w:sz w:val="28"/>
          <w:szCs w:val="28"/>
        </w:rPr>
        <w:t>, 2018 - 192 с. - (</w:t>
      </w:r>
      <w:proofErr w:type="spellStart"/>
      <w:r w:rsidRPr="00090364">
        <w:rPr>
          <w:rFonts w:ascii="Times New Roman" w:hAnsi="Times New Roman"/>
          <w:sz w:val="28"/>
          <w:szCs w:val="28"/>
        </w:rPr>
        <w:t>Бакалавриат</w:t>
      </w:r>
      <w:proofErr w:type="spellEnd"/>
      <w:r w:rsidRPr="00090364">
        <w:rPr>
          <w:rFonts w:ascii="Times New Roman" w:hAnsi="Times New Roman"/>
          <w:sz w:val="28"/>
          <w:szCs w:val="28"/>
        </w:rPr>
        <w:t xml:space="preserve">). - Текст: непосредственный. - То же. - 2023. - ЭБС BOOK.ru. - URL: https://book.ru/book/945960 (дата обращения: 20.10.2022). — </w:t>
      </w:r>
      <w:proofErr w:type="gramStart"/>
      <w:r w:rsidRPr="00090364">
        <w:rPr>
          <w:rFonts w:ascii="Times New Roman" w:hAnsi="Times New Roman"/>
          <w:sz w:val="28"/>
          <w:szCs w:val="28"/>
        </w:rPr>
        <w:t>Текст :</w:t>
      </w:r>
      <w:proofErr w:type="gramEnd"/>
      <w:r w:rsidRPr="00090364">
        <w:rPr>
          <w:rFonts w:ascii="Times New Roman" w:hAnsi="Times New Roman"/>
          <w:sz w:val="28"/>
          <w:szCs w:val="28"/>
        </w:rPr>
        <w:t xml:space="preserve"> электронный.</w:t>
      </w:r>
    </w:p>
    <w:p w:rsidR="008B0489" w:rsidRPr="00090364" w:rsidRDefault="008B0489" w:rsidP="00087C9D">
      <w:pPr>
        <w:spacing w:after="0" w:line="360" w:lineRule="auto"/>
        <w:ind w:firstLine="851"/>
        <w:jc w:val="both"/>
        <w:rPr>
          <w:rFonts w:ascii="Times New Roman" w:hAnsi="Times New Roman"/>
          <w:sz w:val="28"/>
          <w:szCs w:val="28"/>
        </w:rPr>
      </w:pPr>
    </w:p>
    <w:p w:rsidR="00700395" w:rsidRPr="00090364" w:rsidRDefault="00700395" w:rsidP="00700395">
      <w:pPr>
        <w:pStyle w:val="1"/>
        <w:spacing w:before="0" w:after="0" w:line="360" w:lineRule="auto"/>
        <w:ind w:firstLine="709"/>
        <w:jc w:val="both"/>
        <w:rPr>
          <w:rFonts w:ascii="Times New Roman" w:hAnsi="Times New Roman" w:cs="Times New Roman"/>
          <w:sz w:val="28"/>
          <w:szCs w:val="28"/>
        </w:rPr>
      </w:pPr>
      <w:r w:rsidRPr="00090364">
        <w:rPr>
          <w:rFonts w:ascii="Times New Roman" w:hAnsi="Times New Roman" w:cs="Times New Roman"/>
          <w:sz w:val="28"/>
          <w:szCs w:val="28"/>
        </w:rPr>
        <w:t xml:space="preserve">9. Перечень ресурсов информационно-телекоммуникационной сети «Интернет», необходимых для освоения дисциплины </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Электронная библиотека Финансового университета (ЭБ) http://elib.fa.ru/</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Электронно-библиотечная система BOOK.RU http://www.book.ru</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Электронно-библиотечная система «Университетская библиотека ОНЛАЙН» http://biblioclub.ru/</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lastRenderedPageBreak/>
        <w:t xml:space="preserve">Электронно-библиотечная система </w:t>
      </w:r>
      <w:proofErr w:type="spellStart"/>
      <w:r w:rsidRPr="00090364">
        <w:rPr>
          <w:rFonts w:ascii="Times New Roman" w:hAnsi="Times New Roman"/>
          <w:sz w:val="28"/>
          <w:szCs w:val="28"/>
        </w:rPr>
        <w:t>Znanium</w:t>
      </w:r>
      <w:proofErr w:type="spellEnd"/>
      <w:r w:rsidRPr="00090364">
        <w:rPr>
          <w:rFonts w:ascii="Times New Roman" w:hAnsi="Times New Roman"/>
          <w:sz w:val="28"/>
          <w:szCs w:val="28"/>
        </w:rPr>
        <w:t xml:space="preserve"> http://www.znanium.com</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 xml:space="preserve">Электронно-библиотечная система издательства «ЮРАЙТ» https://www.biblio-online.ru/  </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 xml:space="preserve">Деловая онлайн-библиотека </w:t>
      </w:r>
      <w:proofErr w:type="spellStart"/>
      <w:r w:rsidRPr="00090364">
        <w:rPr>
          <w:rFonts w:ascii="Times New Roman" w:hAnsi="Times New Roman"/>
          <w:sz w:val="28"/>
          <w:szCs w:val="28"/>
        </w:rPr>
        <w:t>Alpina</w:t>
      </w:r>
      <w:proofErr w:type="spellEnd"/>
      <w:r w:rsidRPr="00090364">
        <w:rPr>
          <w:rFonts w:ascii="Times New Roman" w:hAnsi="Times New Roman"/>
          <w:sz w:val="28"/>
          <w:szCs w:val="28"/>
        </w:rPr>
        <w:t xml:space="preserve"> </w:t>
      </w:r>
      <w:proofErr w:type="spellStart"/>
      <w:r w:rsidRPr="00090364">
        <w:rPr>
          <w:rFonts w:ascii="Times New Roman" w:hAnsi="Times New Roman"/>
          <w:sz w:val="28"/>
          <w:szCs w:val="28"/>
        </w:rPr>
        <w:t>Digital</w:t>
      </w:r>
      <w:proofErr w:type="spellEnd"/>
      <w:r w:rsidRPr="00090364">
        <w:rPr>
          <w:rFonts w:ascii="Times New Roman" w:hAnsi="Times New Roman"/>
          <w:sz w:val="28"/>
          <w:szCs w:val="28"/>
        </w:rPr>
        <w:t xml:space="preserve"> http://lib.alpinadigital.ru/</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 xml:space="preserve">Научная электронная библиотека eLibrary.ru http://elibrary.ru  </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 xml:space="preserve">Электронная библиотека диссертаций Российской государственной библиотеки </w:t>
      </w:r>
      <w:hyperlink r:id="rId9" w:history="1">
        <w:r w:rsidRPr="00090364">
          <w:rPr>
            <w:rStyle w:val="a5"/>
            <w:rFonts w:ascii="Times New Roman" w:hAnsi="Times New Roman"/>
            <w:sz w:val="28"/>
            <w:szCs w:val="28"/>
          </w:rPr>
          <w:t>https://dvs.rsl.ru/</w:t>
        </w:r>
      </w:hyperlink>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 xml:space="preserve">Деловая онлайн-библиотека </w:t>
      </w:r>
      <w:proofErr w:type="spellStart"/>
      <w:r w:rsidRPr="00090364">
        <w:rPr>
          <w:rFonts w:ascii="Times New Roman" w:hAnsi="Times New Roman"/>
          <w:sz w:val="28"/>
          <w:szCs w:val="28"/>
        </w:rPr>
        <w:t>Alpina</w:t>
      </w:r>
      <w:proofErr w:type="spellEnd"/>
      <w:r w:rsidRPr="00090364">
        <w:rPr>
          <w:rFonts w:ascii="Times New Roman" w:hAnsi="Times New Roman"/>
          <w:sz w:val="28"/>
          <w:szCs w:val="28"/>
        </w:rPr>
        <w:t xml:space="preserve"> </w:t>
      </w:r>
      <w:proofErr w:type="spellStart"/>
      <w:r w:rsidRPr="00090364">
        <w:rPr>
          <w:rFonts w:ascii="Times New Roman" w:hAnsi="Times New Roman"/>
          <w:sz w:val="28"/>
          <w:szCs w:val="28"/>
        </w:rPr>
        <w:t>Digital</w:t>
      </w:r>
      <w:proofErr w:type="spellEnd"/>
      <w:r w:rsidRPr="00090364">
        <w:rPr>
          <w:rFonts w:ascii="Times New Roman" w:hAnsi="Times New Roman"/>
          <w:sz w:val="28"/>
          <w:szCs w:val="28"/>
        </w:rPr>
        <w:t xml:space="preserve"> http://lib.alpinadigital.ru/ </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rPr>
      </w:pPr>
      <w:r w:rsidRPr="00090364">
        <w:rPr>
          <w:rFonts w:ascii="Times New Roman" w:hAnsi="Times New Roman"/>
          <w:sz w:val="28"/>
          <w:szCs w:val="28"/>
        </w:rPr>
        <w:t xml:space="preserve"> Электронная библиотека </w:t>
      </w:r>
      <w:hyperlink r:id="rId10" w:history="1">
        <w:r w:rsidRPr="00090364">
          <w:rPr>
            <w:rStyle w:val="a5"/>
            <w:rFonts w:ascii="Times New Roman" w:hAnsi="Times New Roman"/>
            <w:sz w:val="28"/>
            <w:szCs w:val="28"/>
          </w:rPr>
          <w:t>http://grebennikon.ru</w:t>
        </w:r>
      </w:hyperlink>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lang w:val="en-US"/>
        </w:rPr>
      </w:pPr>
      <w:r w:rsidRPr="00090364">
        <w:rPr>
          <w:rFonts w:ascii="Times New Roman" w:hAnsi="Times New Roman"/>
          <w:sz w:val="28"/>
          <w:szCs w:val="28"/>
        </w:rPr>
        <w:t xml:space="preserve">Свод знаний по управлению проектами </w:t>
      </w:r>
      <w:proofErr w:type="spellStart"/>
      <w:proofErr w:type="gramStart"/>
      <w:r w:rsidRPr="00090364">
        <w:rPr>
          <w:rFonts w:ascii="Times New Roman" w:hAnsi="Times New Roman"/>
          <w:sz w:val="28"/>
          <w:szCs w:val="28"/>
        </w:rPr>
        <w:t>PMBoK</w:t>
      </w:r>
      <w:proofErr w:type="spellEnd"/>
      <w:r w:rsidRPr="00090364">
        <w:rPr>
          <w:rFonts w:ascii="Times New Roman" w:hAnsi="Times New Roman"/>
          <w:sz w:val="28"/>
          <w:szCs w:val="28"/>
        </w:rPr>
        <w:t>(</w:t>
      </w:r>
      <w:proofErr w:type="gramEnd"/>
      <w:r w:rsidRPr="00090364">
        <w:rPr>
          <w:rFonts w:ascii="Times New Roman" w:hAnsi="Times New Roman"/>
          <w:sz w:val="28"/>
          <w:szCs w:val="28"/>
        </w:rPr>
        <w:t xml:space="preserve">англ. </w:t>
      </w:r>
      <w:proofErr w:type="spellStart"/>
      <w:r w:rsidRPr="00090364">
        <w:rPr>
          <w:rFonts w:ascii="Times New Roman" w:hAnsi="Times New Roman"/>
          <w:sz w:val="28"/>
          <w:szCs w:val="28"/>
          <w:lang w:val="en-US"/>
        </w:rPr>
        <w:t>ProjectManagementBodyofKnowledge</w:t>
      </w:r>
      <w:proofErr w:type="spellEnd"/>
      <w:r w:rsidRPr="00090364">
        <w:rPr>
          <w:rFonts w:ascii="Times New Roman" w:hAnsi="Times New Roman"/>
          <w:sz w:val="28"/>
          <w:szCs w:val="28"/>
          <w:lang w:val="en-US"/>
        </w:rPr>
        <w:t>) – 6-</w:t>
      </w:r>
      <w:r w:rsidRPr="00090364">
        <w:rPr>
          <w:rFonts w:ascii="Times New Roman" w:hAnsi="Times New Roman"/>
          <w:sz w:val="28"/>
          <w:szCs w:val="28"/>
        </w:rPr>
        <w:t>е</w:t>
      </w:r>
      <w:r w:rsidRPr="00090364">
        <w:rPr>
          <w:rFonts w:ascii="Times New Roman" w:hAnsi="Times New Roman"/>
          <w:sz w:val="28"/>
          <w:szCs w:val="28"/>
          <w:lang w:val="en-US"/>
        </w:rPr>
        <w:t xml:space="preserve"> </w:t>
      </w:r>
      <w:r w:rsidRPr="00090364">
        <w:rPr>
          <w:rFonts w:ascii="Times New Roman" w:hAnsi="Times New Roman"/>
          <w:sz w:val="28"/>
          <w:szCs w:val="28"/>
        </w:rPr>
        <w:t>издание</w:t>
      </w:r>
      <w:r w:rsidRPr="00090364">
        <w:rPr>
          <w:rFonts w:ascii="Times New Roman" w:hAnsi="Times New Roman"/>
          <w:sz w:val="28"/>
          <w:szCs w:val="28"/>
          <w:lang w:val="en-US"/>
        </w:rPr>
        <w:t xml:space="preserve">, </w:t>
      </w:r>
      <w:r w:rsidRPr="00090364">
        <w:rPr>
          <w:rFonts w:ascii="Times New Roman" w:hAnsi="Times New Roman"/>
          <w:sz w:val="28"/>
          <w:szCs w:val="28"/>
        </w:rPr>
        <w:t>сентябрь</w:t>
      </w:r>
      <w:r w:rsidRPr="00090364">
        <w:rPr>
          <w:rFonts w:ascii="Times New Roman" w:hAnsi="Times New Roman"/>
          <w:sz w:val="28"/>
          <w:szCs w:val="28"/>
          <w:lang w:val="en-US"/>
        </w:rPr>
        <w:t xml:space="preserve"> 2017</w:t>
      </w:r>
      <w:r w:rsidRPr="00090364">
        <w:rPr>
          <w:rFonts w:ascii="Times New Roman" w:hAnsi="Times New Roman"/>
          <w:sz w:val="28"/>
          <w:szCs w:val="28"/>
        </w:rPr>
        <w:t>г</w:t>
      </w:r>
      <w:r w:rsidRPr="00090364">
        <w:rPr>
          <w:rFonts w:ascii="Times New Roman" w:hAnsi="Times New Roman"/>
          <w:sz w:val="28"/>
          <w:szCs w:val="28"/>
          <w:lang w:val="en-US"/>
        </w:rPr>
        <w:t>.</w:t>
      </w:r>
    </w:p>
    <w:p w:rsidR="00700395" w:rsidRPr="00090364" w:rsidRDefault="00700395" w:rsidP="00700395">
      <w:pPr>
        <w:pStyle w:val="ac"/>
        <w:numPr>
          <w:ilvl w:val="0"/>
          <w:numId w:val="7"/>
        </w:numPr>
        <w:tabs>
          <w:tab w:val="left" w:pos="1134"/>
        </w:tabs>
        <w:spacing w:after="0" w:line="360" w:lineRule="auto"/>
        <w:ind w:left="0" w:firstLine="709"/>
        <w:jc w:val="both"/>
        <w:rPr>
          <w:rFonts w:ascii="Times New Roman" w:hAnsi="Times New Roman"/>
          <w:sz w:val="28"/>
          <w:szCs w:val="28"/>
          <w:lang w:val="en-US"/>
        </w:rPr>
      </w:pPr>
      <w:r w:rsidRPr="00090364">
        <w:rPr>
          <w:rFonts w:ascii="Times New Roman" w:hAnsi="Times New Roman"/>
          <w:sz w:val="28"/>
          <w:szCs w:val="28"/>
          <w:lang w:val="en-US"/>
        </w:rPr>
        <w:t>International Project Management Association IPMA</w:t>
      </w:r>
    </w:p>
    <w:p w:rsidR="002D276D" w:rsidRPr="00090364" w:rsidRDefault="002D276D" w:rsidP="002D276D">
      <w:pPr>
        <w:pStyle w:val="1"/>
        <w:ind w:firstLine="709"/>
        <w:jc w:val="both"/>
        <w:rPr>
          <w:rFonts w:ascii="Times New Roman" w:hAnsi="Times New Roman"/>
          <w:color w:val="000000"/>
          <w:spacing w:val="-4"/>
          <w:sz w:val="28"/>
          <w:szCs w:val="28"/>
        </w:rPr>
      </w:pPr>
      <w:bookmarkStart w:id="23" w:name="_Toc70975423"/>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23"/>
    </w:p>
    <w:p w:rsidR="002D276D" w:rsidRPr="00090364" w:rsidRDefault="002D276D" w:rsidP="002D276D">
      <w:pPr>
        <w:rPr>
          <w:sz w:val="6"/>
          <w:szCs w:val="6"/>
          <w:lang w:eastAsia="ru-RU"/>
        </w:rPr>
      </w:pP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2D276D" w:rsidRPr="00090364" w:rsidRDefault="002D276D" w:rsidP="002D276D">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В основу разработки </w:t>
      </w:r>
      <w:proofErr w:type="spellStart"/>
      <w:r w:rsidRPr="00090364">
        <w:rPr>
          <w:rFonts w:ascii="Times New Roman" w:hAnsi="Times New Roman"/>
          <w:sz w:val="28"/>
          <w:szCs w:val="28"/>
        </w:rPr>
        <w:t>балльно</w:t>
      </w:r>
      <w:proofErr w:type="spellEnd"/>
      <w:r w:rsidRPr="00090364">
        <w:rPr>
          <w:rFonts w:ascii="Times New Roman" w:hAnsi="Times New Roman"/>
          <w:sz w:val="28"/>
          <w:szCs w:val="28"/>
        </w:rPr>
        <w:t>-рейтинговой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промежуточного контроля.</w:t>
      </w:r>
    </w:p>
    <w:p w:rsidR="002D276D" w:rsidRPr="00090364" w:rsidRDefault="002D276D" w:rsidP="002D276D">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Формой итогового контроля</w:t>
      </w:r>
      <w:r w:rsidR="00813071">
        <w:rPr>
          <w:rFonts w:ascii="Times New Roman" w:hAnsi="Times New Roman"/>
          <w:sz w:val="28"/>
          <w:szCs w:val="28"/>
        </w:rPr>
        <w:t xml:space="preserve"> знаний студентов является экзамен</w:t>
      </w:r>
      <w:r w:rsidRPr="00090364">
        <w:rPr>
          <w:rFonts w:ascii="Times New Roman" w:hAnsi="Times New Roman"/>
          <w:sz w:val="28"/>
          <w:szCs w:val="28"/>
        </w:rPr>
        <w:t xml:space="preserve">,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rsidR="002D276D" w:rsidRPr="00090364" w:rsidRDefault="00813071" w:rsidP="002D276D">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Условиями успешной сдачи экзамена</w:t>
      </w:r>
      <w:r w:rsidR="002D276D" w:rsidRPr="00090364">
        <w:rPr>
          <w:rFonts w:ascii="Times New Roman" w:hAnsi="Times New Roman"/>
          <w:sz w:val="28"/>
          <w:szCs w:val="28"/>
        </w:rPr>
        <w:t xml:space="preserve">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Активная работа студента в модуле будет спос</w:t>
      </w:r>
      <w:r>
        <w:rPr>
          <w:rFonts w:ascii="Times New Roman" w:hAnsi="Times New Roman"/>
          <w:sz w:val="28"/>
          <w:szCs w:val="28"/>
        </w:rPr>
        <w:t>обствовать успешной сдаче экзамена</w:t>
      </w:r>
      <w:r w:rsidR="002D276D" w:rsidRPr="00090364">
        <w:rPr>
          <w:rFonts w:ascii="Times New Roman" w:hAnsi="Times New Roman"/>
          <w:sz w:val="28"/>
          <w:szCs w:val="28"/>
        </w:rPr>
        <w:t xml:space="preserve">. </w:t>
      </w: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1. Внимательно прочтите вопросы по курсу. </w:t>
      </w: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2. Распределите темы подготовки по блокам и дням. </w:t>
      </w: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4. Составьте план ответа на каждый вопрос. </w:t>
      </w: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2D276D" w:rsidRPr="00090364"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2D276D" w:rsidRPr="00090364" w:rsidRDefault="002D276D" w:rsidP="002D276D">
      <w:pPr>
        <w:pStyle w:val="1"/>
        <w:ind w:firstLine="851"/>
        <w:jc w:val="both"/>
        <w:rPr>
          <w:rFonts w:ascii="Times New Roman" w:hAnsi="Times New Roman" w:cs="Times New Roman"/>
          <w:sz w:val="28"/>
          <w:szCs w:val="28"/>
        </w:rPr>
      </w:pPr>
      <w:r w:rsidRPr="00090364">
        <w:rPr>
          <w:rFonts w:ascii="Times New Roman" w:hAnsi="Times New Roman" w:cs="Times New Roman"/>
          <w:sz w:val="28"/>
          <w:szCs w:val="28"/>
        </w:rPr>
        <w:t xml:space="preserve">11. </w:t>
      </w:r>
      <w:bookmarkStart w:id="24" w:name="_Toc70975431"/>
      <w:r w:rsidRPr="00090364">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24"/>
    </w:p>
    <w:p w:rsidR="002D276D" w:rsidRPr="00090364" w:rsidRDefault="002D276D" w:rsidP="002D276D">
      <w:pPr>
        <w:pStyle w:val="Style45"/>
        <w:tabs>
          <w:tab w:val="left" w:pos="274"/>
        </w:tabs>
        <w:spacing w:line="360" w:lineRule="auto"/>
        <w:ind w:firstLine="709"/>
        <w:jc w:val="both"/>
        <w:rPr>
          <w:rFonts w:eastAsia="Calibri"/>
          <w:sz w:val="28"/>
          <w:szCs w:val="28"/>
          <w:lang w:val="ru-RU"/>
        </w:rPr>
      </w:pPr>
      <w:bookmarkStart w:id="25" w:name="_Toc70975434"/>
      <w:r w:rsidRPr="00090364">
        <w:rPr>
          <w:rFonts w:eastAsia="Calibri"/>
          <w:sz w:val="28"/>
          <w:szCs w:val="28"/>
          <w:lang w:val="ru-RU"/>
        </w:rPr>
        <w:t xml:space="preserve">11.1. Комплект лицензионного программного обеспечения: </w:t>
      </w:r>
    </w:p>
    <w:p w:rsidR="002D276D" w:rsidRPr="00090364" w:rsidRDefault="002D276D" w:rsidP="002D276D">
      <w:pPr>
        <w:numPr>
          <w:ilvl w:val="0"/>
          <w:numId w:val="6"/>
        </w:numPr>
        <w:tabs>
          <w:tab w:val="left" w:pos="274"/>
        </w:tabs>
        <w:spacing w:after="0" w:line="360" w:lineRule="auto"/>
        <w:ind w:left="0" w:firstLine="709"/>
        <w:jc w:val="both"/>
        <w:rPr>
          <w:rFonts w:ascii="Times New Roman" w:hAnsi="Times New Roman"/>
          <w:sz w:val="28"/>
          <w:szCs w:val="28"/>
          <w:lang w:val="en-US"/>
        </w:rPr>
      </w:pPr>
      <w:r w:rsidRPr="00090364">
        <w:rPr>
          <w:rFonts w:ascii="Times New Roman" w:hAnsi="Times New Roman"/>
          <w:sz w:val="28"/>
          <w:szCs w:val="28"/>
          <w:lang w:val="en-US"/>
        </w:rPr>
        <w:t xml:space="preserve">Windows Microsoft office (Word, Excel, PowerPoint) </w:t>
      </w:r>
    </w:p>
    <w:p w:rsidR="002D276D" w:rsidRPr="00090364" w:rsidRDefault="002D276D" w:rsidP="002D276D">
      <w:pPr>
        <w:numPr>
          <w:ilvl w:val="0"/>
          <w:numId w:val="6"/>
        </w:numPr>
        <w:tabs>
          <w:tab w:val="left" w:pos="274"/>
        </w:tabs>
        <w:spacing w:after="0" w:line="360" w:lineRule="auto"/>
        <w:ind w:left="0" w:firstLine="709"/>
        <w:jc w:val="both"/>
        <w:rPr>
          <w:rFonts w:ascii="Times New Roman" w:hAnsi="Times New Roman"/>
          <w:sz w:val="28"/>
          <w:szCs w:val="28"/>
          <w:lang w:val="en-US"/>
        </w:rPr>
      </w:pPr>
      <w:r w:rsidRPr="00090364">
        <w:rPr>
          <w:rFonts w:ascii="Times New Roman" w:hAnsi="Times New Roman"/>
          <w:sz w:val="28"/>
          <w:szCs w:val="28"/>
        </w:rPr>
        <w:t xml:space="preserve">Антивирус </w:t>
      </w:r>
      <w:r w:rsidRPr="00090364">
        <w:rPr>
          <w:rFonts w:ascii="Times New Roman" w:hAnsi="Times New Roman"/>
          <w:sz w:val="28"/>
          <w:szCs w:val="28"/>
          <w:lang w:val="en-US"/>
        </w:rPr>
        <w:t>Kaspersky</w:t>
      </w:r>
    </w:p>
    <w:p w:rsidR="002D276D" w:rsidRPr="00090364" w:rsidRDefault="002D276D" w:rsidP="002D276D">
      <w:pPr>
        <w:tabs>
          <w:tab w:val="left" w:pos="274"/>
        </w:tabs>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11.2. Современные профессиональные базы данных и информационные справочные системы: </w:t>
      </w:r>
    </w:p>
    <w:p w:rsidR="002D276D" w:rsidRPr="00090364"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90364">
        <w:rPr>
          <w:rFonts w:ascii="Times New Roman" w:hAnsi="Times New Roman"/>
          <w:bCs/>
          <w:sz w:val="28"/>
          <w:szCs w:val="28"/>
          <w:lang w:eastAsia="ru-RU"/>
        </w:rPr>
        <w:lastRenderedPageBreak/>
        <w:t>1. Информационно-правовая система «Гарант».</w:t>
      </w:r>
    </w:p>
    <w:p w:rsidR="002D276D" w:rsidRPr="00090364"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90364">
        <w:rPr>
          <w:rFonts w:ascii="Times New Roman" w:hAnsi="Times New Roman"/>
          <w:bCs/>
          <w:sz w:val="28"/>
          <w:szCs w:val="28"/>
          <w:lang w:eastAsia="ru-RU"/>
        </w:rPr>
        <w:t>2. Информационно-правовая система «Консультант Плюс».</w:t>
      </w:r>
    </w:p>
    <w:p w:rsidR="002D276D" w:rsidRPr="00090364"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90364">
        <w:rPr>
          <w:rFonts w:ascii="Times New Roman" w:hAnsi="Times New Roman"/>
          <w:bCs/>
          <w:sz w:val="28"/>
          <w:szCs w:val="28"/>
          <w:lang w:eastAsia="ru-RU"/>
        </w:rPr>
        <w:t xml:space="preserve">3. Электронная энциклопедия: </w:t>
      </w:r>
      <w:hyperlink r:id="rId11" w:history="1">
        <w:r w:rsidRPr="00090364">
          <w:rPr>
            <w:rFonts w:ascii="Times New Roman" w:hAnsi="Times New Roman"/>
            <w:bCs/>
            <w:sz w:val="28"/>
            <w:szCs w:val="28"/>
            <w:u w:val="single"/>
            <w:lang w:val="en-US" w:eastAsia="ru-RU"/>
          </w:rPr>
          <w:t>http</w:t>
        </w:r>
        <w:r w:rsidRPr="00090364">
          <w:rPr>
            <w:rFonts w:ascii="Times New Roman" w:hAnsi="Times New Roman"/>
            <w:bCs/>
            <w:sz w:val="28"/>
            <w:szCs w:val="28"/>
            <w:u w:val="single"/>
            <w:lang w:eastAsia="ru-RU"/>
          </w:rPr>
          <w:t>://</w:t>
        </w:r>
        <w:proofErr w:type="spellStart"/>
        <w:r w:rsidRPr="00090364">
          <w:rPr>
            <w:rFonts w:ascii="Times New Roman" w:hAnsi="Times New Roman"/>
            <w:bCs/>
            <w:sz w:val="28"/>
            <w:szCs w:val="28"/>
            <w:u w:val="single"/>
            <w:lang w:val="en-US" w:eastAsia="ru-RU"/>
          </w:rPr>
          <w:t>ru</w:t>
        </w:r>
        <w:proofErr w:type="spellEnd"/>
        <w:r w:rsidRPr="00090364">
          <w:rPr>
            <w:rFonts w:ascii="Times New Roman" w:hAnsi="Times New Roman"/>
            <w:bCs/>
            <w:sz w:val="28"/>
            <w:szCs w:val="28"/>
            <w:u w:val="single"/>
            <w:lang w:eastAsia="ru-RU"/>
          </w:rPr>
          <w:t>.</w:t>
        </w:r>
        <w:proofErr w:type="spellStart"/>
        <w:r w:rsidRPr="00090364">
          <w:rPr>
            <w:rFonts w:ascii="Times New Roman" w:hAnsi="Times New Roman"/>
            <w:bCs/>
            <w:sz w:val="28"/>
            <w:szCs w:val="28"/>
            <w:u w:val="single"/>
            <w:lang w:val="en-US" w:eastAsia="ru-RU"/>
          </w:rPr>
          <w:t>wikipedia</w:t>
        </w:r>
        <w:proofErr w:type="spellEnd"/>
        <w:r w:rsidRPr="00090364">
          <w:rPr>
            <w:rFonts w:ascii="Times New Roman" w:hAnsi="Times New Roman"/>
            <w:bCs/>
            <w:sz w:val="28"/>
            <w:szCs w:val="28"/>
            <w:u w:val="single"/>
            <w:lang w:eastAsia="ru-RU"/>
          </w:rPr>
          <w:t>.</w:t>
        </w:r>
        <w:r w:rsidRPr="00090364">
          <w:rPr>
            <w:rFonts w:ascii="Times New Roman" w:hAnsi="Times New Roman"/>
            <w:bCs/>
            <w:sz w:val="28"/>
            <w:szCs w:val="28"/>
            <w:u w:val="single"/>
            <w:lang w:val="en-US" w:eastAsia="ru-RU"/>
          </w:rPr>
          <w:t>org</w:t>
        </w:r>
        <w:r w:rsidRPr="00090364">
          <w:rPr>
            <w:rFonts w:ascii="Times New Roman" w:hAnsi="Times New Roman"/>
            <w:bCs/>
            <w:sz w:val="28"/>
            <w:szCs w:val="28"/>
            <w:u w:val="single"/>
            <w:lang w:eastAsia="ru-RU"/>
          </w:rPr>
          <w:t>/</w:t>
        </w:r>
        <w:r w:rsidRPr="00090364">
          <w:rPr>
            <w:rFonts w:ascii="Times New Roman" w:hAnsi="Times New Roman"/>
            <w:bCs/>
            <w:sz w:val="28"/>
            <w:szCs w:val="28"/>
            <w:u w:val="single"/>
            <w:lang w:val="en-US" w:eastAsia="ru-RU"/>
          </w:rPr>
          <w:t>wiki</w:t>
        </w:r>
        <w:r w:rsidRPr="00090364">
          <w:rPr>
            <w:rFonts w:ascii="Times New Roman" w:hAnsi="Times New Roman"/>
            <w:bCs/>
            <w:sz w:val="28"/>
            <w:szCs w:val="28"/>
            <w:u w:val="single"/>
            <w:lang w:eastAsia="ru-RU"/>
          </w:rPr>
          <w:t>/</w:t>
        </w:r>
        <w:r w:rsidRPr="00090364">
          <w:rPr>
            <w:rFonts w:ascii="Times New Roman" w:hAnsi="Times New Roman"/>
            <w:bCs/>
            <w:sz w:val="28"/>
            <w:szCs w:val="28"/>
            <w:u w:val="single"/>
            <w:lang w:val="en-US" w:eastAsia="ru-RU"/>
          </w:rPr>
          <w:t>Wiki</w:t>
        </w:r>
      </w:hyperlink>
      <w:r w:rsidRPr="00090364">
        <w:rPr>
          <w:rFonts w:ascii="Times New Roman" w:hAnsi="Times New Roman"/>
          <w:bCs/>
          <w:sz w:val="28"/>
          <w:szCs w:val="28"/>
          <w:u w:val="single"/>
          <w:lang w:eastAsia="ru-RU"/>
        </w:rPr>
        <w:t>.</w:t>
      </w:r>
    </w:p>
    <w:p w:rsidR="002D276D" w:rsidRPr="00090364" w:rsidRDefault="002D276D" w:rsidP="002D276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090364">
        <w:rPr>
          <w:rFonts w:ascii="Times New Roman" w:hAnsi="Times New Roman"/>
          <w:bCs/>
          <w:sz w:val="28"/>
          <w:szCs w:val="28"/>
          <w:lang w:eastAsia="ru-RU"/>
        </w:rPr>
        <w:t>4. Система комплексного раскрытия информации «СКРИН» -</w:t>
      </w:r>
      <w:r w:rsidRPr="00090364">
        <w:rPr>
          <w:rFonts w:ascii="Times New Roman" w:hAnsi="Times New Roman"/>
          <w:bCs/>
          <w:sz w:val="28"/>
          <w:szCs w:val="28"/>
          <w:lang w:val="en-US" w:eastAsia="ru-RU"/>
        </w:rPr>
        <w:t>http</w:t>
      </w:r>
      <w:r w:rsidRPr="00090364">
        <w:rPr>
          <w:rFonts w:ascii="Times New Roman" w:hAnsi="Times New Roman"/>
          <w:bCs/>
          <w:sz w:val="28"/>
          <w:szCs w:val="28"/>
          <w:lang w:eastAsia="ru-RU"/>
        </w:rPr>
        <w:t>://</w:t>
      </w:r>
      <w:r w:rsidRPr="00090364">
        <w:rPr>
          <w:rFonts w:ascii="Times New Roman" w:hAnsi="Times New Roman"/>
          <w:bCs/>
          <w:sz w:val="28"/>
          <w:szCs w:val="28"/>
          <w:lang w:val="en-US" w:eastAsia="ru-RU"/>
        </w:rPr>
        <w:t>www</w:t>
      </w:r>
      <w:r w:rsidRPr="00090364">
        <w:rPr>
          <w:rFonts w:ascii="Times New Roman" w:hAnsi="Times New Roman"/>
          <w:bCs/>
          <w:sz w:val="28"/>
          <w:szCs w:val="28"/>
          <w:lang w:eastAsia="ru-RU"/>
        </w:rPr>
        <w:t>.</w:t>
      </w:r>
      <w:proofErr w:type="spellStart"/>
      <w:r w:rsidRPr="00090364">
        <w:rPr>
          <w:rFonts w:ascii="Times New Roman" w:hAnsi="Times New Roman"/>
          <w:bCs/>
          <w:sz w:val="28"/>
          <w:szCs w:val="28"/>
          <w:lang w:val="en-US" w:eastAsia="ru-RU"/>
        </w:rPr>
        <w:t>skrin</w:t>
      </w:r>
      <w:proofErr w:type="spellEnd"/>
      <w:r w:rsidRPr="00090364">
        <w:rPr>
          <w:rFonts w:ascii="Times New Roman" w:hAnsi="Times New Roman"/>
          <w:bCs/>
          <w:sz w:val="28"/>
          <w:szCs w:val="28"/>
          <w:lang w:eastAsia="ru-RU"/>
        </w:rPr>
        <w:t>.</w:t>
      </w:r>
      <w:proofErr w:type="spellStart"/>
      <w:r w:rsidRPr="00090364">
        <w:rPr>
          <w:rFonts w:ascii="Times New Roman" w:hAnsi="Times New Roman"/>
          <w:bCs/>
          <w:sz w:val="28"/>
          <w:szCs w:val="28"/>
          <w:lang w:val="en-US" w:eastAsia="ru-RU"/>
        </w:rPr>
        <w:t>ru</w:t>
      </w:r>
      <w:proofErr w:type="spellEnd"/>
      <w:r w:rsidRPr="00090364">
        <w:rPr>
          <w:rFonts w:ascii="Times New Roman" w:hAnsi="Times New Roman"/>
          <w:bCs/>
          <w:sz w:val="28"/>
          <w:szCs w:val="28"/>
          <w:lang w:eastAsia="ru-RU"/>
        </w:rPr>
        <w:t>/.</w:t>
      </w:r>
    </w:p>
    <w:p w:rsidR="002D276D" w:rsidRDefault="002D276D" w:rsidP="002D276D">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rsidR="00F5191A" w:rsidRPr="00090364" w:rsidRDefault="00F5191A" w:rsidP="002D276D">
      <w:pPr>
        <w:spacing w:after="0" w:line="360" w:lineRule="auto"/>
        <w:ind w:firstLine="709"/>
        <w:jc w:val="both"/>
        <w:rPr>
          <w:rFonts w:ascii="Times New Roman" w:hAnsi="Times New Roman"/>
          <w:sz w:val="28"/>
          <w:szCs w:val="28"/>
        </w:rPr>
      </w:pPr>
    </w:p>
    <w:p w:rsidR="002D276D" w:rsidRPr="00090364" w:rsidRDefault="002D276D" w:rsidP="002D276D">
      <w:pPr>
        <w:pStyle w:val="1"/>
        <w:ind w:firstLine="709"/>
        <w:jc w:val="both"/>
        <w:rPr>
          <w:rFonts w:ascii="Times New Roman" w:hAnsi="Times New Roman"/>
          <w:bCs w:val="0"/>
          <w:sz w:val="28"/>
          <w:szCs w:val="28"/>
        </w:rPr>
      </w:pPr>
      <w:r w:rsidRPr="00090364">
        <w:rPr>
          <w:rStyle w:val="a6"/>
          <w:rFonts w:ascii="Times New Roman" w:hAnsi="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25"/>
      <w:r w:rsidRPr="00090364">
        <w:rPr>
          <w:rStyle w:val="a6"/>
          <w:rFonts w:ascii="Times New Roman" w:hAnsi="Times New Roman"/>
          <w:bCs w:val="0"/>
          <w:sz w:val="28"/>
          <w:szCs w:val="28"/>
        </w:rPr>
        <w:t xml:space="preserve"> </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2D276D" w:rsidRPr="00090364" w:rsidRDefault="002D276D" w:rsidP="002D276D">
      <w:pPr>
        <w:spacing w:after="0" w:line="360" w:lineRule="auto"/>
        <w:ind w:firstLine="709"/>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2D276D" w:rsidRPr="00090364" w:rsidRDefault="002D276D" w:rsidP="002D276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 xml:space="preserve">- оснащенных демонстрационным оборудованием; </w:t>
      </w:r>
    </w:p>
    <w:p w:rsidR="002D276D" w:rsidRPr="00090364" w:rsidRDefault="002D276D" w:rsidP="002D276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090364">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rsidR="008E0DD7" w:rsidRDefault="002D276D" w:rsidP="00A2396C">
      <w:pPr>
        <w:tabs>
          <w:tab w:val="left" w:pos="993"/>
        </w:tabs>
        <w:spacing w:after="0" w:line="360" w:lineRule="auto"/>
        <w:ind w:firstLine="709"/>
        <w:contextualSpacing/>
        <w:jc w:val="both"/>
      </w:pPr>
      <w:r w:rsidRPr="00090364">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8E0DD7" w:rsidSect="000B2BCF">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480" w:rsidRDefault="00904480" w:rsidP="000B2BCF">
      <w:pPr>
        <w:spacing w:after="0" w:line="240" w:lineRule="auto"/>
      </w:pPr>
      <w:r>
        <w:separator/>
      </w:r>
    </w:p>
  </w:endnote>
  <w:endnote w:type="continuationSeparator" w:id="0">
    <w:p w:rsidR="00904480" w:rsidRDefault="00904480" w:rsidP="000B2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altName w:val="MS Gothic"/>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278424"/>
    </w:sdtPr>
    <w:sdtEndPr/>
    <w:sdtContent>
      <w:p w:rsidR="00676805" w:rsidRDefault="009642D5">
        <w:pPr>
          <w:pStyle w:val="af5"/>
          <w:jc w:val="center"/>
        </w:pPr>
        <w:r>
          <w:fldChar w:fldCharType="begin"/>
        </w:r>
        <w:r>
          <w:instrText>PAGE   \* MERGEFORMAT</w:instrText>
        </w:r>
        <w:r>
          <w:fldChar w:fldCharType="separate"/>
        </w:r>
        <w:r w:rsidR="001D0032">
          <w:rPr>
            <w:noProof/>
          </w:rPr>
          <w:t>22</w:t>
        </w:r>
        <w:r>
          <w:rPr>
            <w:noProof/>
          </w:rPr>
          <w:fldChar w:fldCharType="end"/>
        </w:r>
      </w:p>
    </w:sdtContent>
  </w:sdt>
  <w:p w:rsidR="00676805" w:rsidRDefault="0067680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480" w:rsidRDefault="00904480" w:rsidP="000B2BCF">
      <w:pPr>
        <w:spacing w:after="0" w:line="240" w:lineRule="auto"/>
      </w:pPr>
      <w:r>
        <w:separator/>
      </w:r>
    </w:p>
  </w:footnote>
  <w:footnote w:type="continuationSeparator" w:id="0">
    <w:p w:rsidR="00904480" w:rsidRDefault="00904480" w:rsidP="000B2B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E91"/>
    <w:multiLevelType w:val="hybridMultilevel"/>
    <w:tmpl w:val="CF047EDA"/>
    <w:lvl w:ilvl="0" w:tplc="ECB4661C">
      <w:start w:val="1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0E5F10"/>
    <w:multiLevelType w:val="hybridMultilevel"/>
    <w:tmpl w:val="8CECCB30"/>
    <w:lvl w:ilvl="0" w:tplc="8ACC6080">
      <w:start w:val="25"/>
      <w:numFmt w:val="decimal"/>
      <w:lvlText w:val="%1."/>
      <w:lvlJc w:val="left"/>
      <w:pPr>
        <w:ind w:left="420"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D51CF4"/>
    <w:multiLevelType w:val="multilevel"/>
    <w:tmpl w:val="4748E8C2"/>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C6C34BB"/>
    <w:multiLevelType w:val="hybridMultilevel"/>
    <w:tmpl w:val="74240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7D18B4"/>
    <w:multiLevelType w:val="hybridMultilevel"/>
    <w:tmpl w:val="201AD1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0B08BC"/>
    <w:multiLevelType w:val="hybridMultilevel"/>
    <w:tmpl w:val="646ACB4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3C82195"/>
    <w:multiLevelType w:val="hybridMultilevel"/>
    <w:tmpl w:val="19983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96A553F"/>
    <w:multiLevelType w:val="hybridMultilevel"/>
    <w:tmpl w:val="688C2D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3909F9"/>
    <w:multiLevelType w:val="hybridMultilevel"/>
    <w:tmpl w:val="304C279A"/>
    <w:lvl w:ilvl="0" w:tplc="C4E64E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45D65DB9"/>
    <w:multiLevelType w:val="hybridMultilevel"/>
    <w:tmpl w:val="8B1E6E9A"/>
    <w:lvl w:ilvl="0" w:tplc="0419000F">
      <w:start w:val="1"/>
      <w:numFmt w:val="decimal"/>
      <w:lvlText w:val="%1."/>
      <w:lvlJc w:val="left"/>
      <w:pPr>
        <w:ind w:left="1211"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92A0304"/>
    <w:multiLevelType w:val="hybridMultilevel"/>
    <w:tmpl w:val="C1AC63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414428"/>
    <w:multiLevelType w:val="hybridMultilevel"/>
    <w:tmpl w:val="5C14F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DA1AD4"/>
    <w:multiLevelType w:val="hybridMultilevel"/>
    <w:tmpl w:val="CA26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090909"/>
    <w:multiLevelType w:val="hybridMultilevel"/>
    <w:tmpl w:val="8F88B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6D41541"/>
    <w:multiLevelType w:val="hybridMultilevel"/>
    <w:tmpl w:val="88DCD478"/>
    <w:lvl w:ilvl="0" w:tplc="AD90060E">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8E30DB5"/>
    <w:multiLevelType w:val="hybridMultilevel"/>
    <w:tmpl w:val="79A42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D85C68"/>
    <w:multiLevelType w:val="hybridMultilevel"/>
    <w:tmpl w:val="D6C84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B12128"/>
    <w:multiLevelType w:val="hybridMultilevel"/>
    <w:tmpl w:val="2FA072FE"/>
    <w:lvl w:ilvl="0" w:tplc="BF34D6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C8F552C"/>
    <w:multiLevelType w:val="hybridMultilevel"/>
    <w:tmpl w:val="79A42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1"/>
  </w:num>
  <w:num w:numId="3">
    <w:abstractNumId w:val="3"/>
  </w:num>
  <w:num w:numId="4">
    <w:abstractNumId w:val="14"/>
  </w:num>
  <w:num w:numId="5">
    <w:abstractNumId w:val="20"/>
  </w:num>
  <w:num w:numId="6">
    <w:abstractNumId w:val="7"/>
  </w:num>
  <w:num w:numId="7">
    <w:abstractNumId w:val="11"/>
  </w:num>
  <w:num w:numId="8">
    <w:abstractNumId w:val="8"/>
  </w:num>
  <w:num w:numId="9">
    <w:abstractNumId w:val="5"/>
  </w:num>
  <w:num w:numId="10">
    <w:abstractNumId w:val="17"/>
  </w:num>
  <w:num w:numId="11">
    <w:abstractNumId w:val="0"/>
  </w:num>
  <w:num w:numId="12">
    <w:abstractNumId w:val="1"/>
  </w:num>
  <w:num w:numId="13">
    <w:abstractNumId w:val="9"/>
  </w:num>
  <w:num w:numId="14">
    <w:abstractNumId w:val="4"/>
  </w:num>
  <w:num w:numId="15">
    <w:abstractNumId w:val="22"/>
  </w:num>
  <w:num w:numId="16">
    <w:abstractNumId w:val="10"/>
  </w:num>
  <w:num w:numId="17">
    <w:abstractNumId w:val="13"/>
  </w:num>
  <w:num w:numId="18">
    <w:abstractNumId w:val="23"/>
  </w:num>
  <w:num w:numId="19">
    <w:abstractNumId w:val="18"/>
  </w:num>
  <w:num w:numId="20">
    <w:abstractNumId w:val="24"/>
  </w:num>
  <w:num w:numId="21">
    <w:abstractNumId w:val="12"/>
  </w:num>
  <w:num w:numId="22">
    <w:abstractNumId w:val="19"/>
  </w:num>
  <w:num w:numId="23">
    <w:abstractNumId w:val="6"/>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76D"/>
    <w:rsid w:val="00005D0E"/>
    <w:rsid w:val="00013AA9"/>
    <w:rsid w:val="00064CB6"/>
    <w:rsid w:val="00087C9D"/>
    <w:rsid w:val="00090364"/>
    <w:rsid w:val="000B2BCF"/>
    <w:rsid w:val="000C371C"/>
    <w:rsid w:val="000E38AC"/>
    <w:rsid w:val="000F221D"/>
    <w:rsid w:val="000F3562"/>
    <w:rsid w:val="00136847"/>
    <w:rsid w:val="0016067F"/>
    <w:rsid w:val="00196E49"/>
    <w:rsid w:val="001C5A49"/>
    <w:rsid w:val="001D0032"/>
    <w:rsid w:val="001D0DF2"/>
    <w:rsid w:val="001E0CA5"/>
    <w:rsid w:val="0025042C"/>
    <w:rsid w:val="002826BD"/>
    <w:rsid w:val="00293BBF"/>
    <w:rsid w:val="00293E0A"/>
    <w:rsid w:val="002B5892"/>
    <w:rsid w:val="002C1728"/>
    <w:rsid w:val="002D276D"/>
    <w:rsid w:val="00320291"/>
    <w:rsid w:val="0032369A"/>
    <w:rsid w:val="00332CFA"/>
    <w:rsid w:val="00340046"/>
    <w:rsid w:val="00392E2C"/>
    <w:rsid w:val="003D3510"/>
    <w:rsid w:val="003E256B"/>
    <w:rsid w:val="00412791"/>
    <w:rsid w:val="00430410"/>
    <w:rsid w:val="004337B3"/>
    <w:rsid w:val="00477688"/>
    <w:rsid w:val="004A2473"/>
    <w:rsid w:val="004B5CF3"/>
    <w:rsid w:val="004E74AF"/>
    <w:rsid w:val="00524999"/>
    <w:rsid w:val="005419BA"/>
    <w:rsid w:val="0054402E"/>
    <w:rsid w:val="005A0FF4"/>
    <w:rsid w:val="005B7193"/>
    <w:rsid w:val="005C7E78"/>
    <w:rsid w:val="0063732E"/>
    <w:rsid w:val="00676805"/>
    <w:rsid w:val="006A320E"/>
    <w:rsid w:val="006B37DE"/>
    <w:rsid w:val="006B4313"/>
    <w:rsid w:val="006D6072"/>
    <w:rsid w:val="006F0DAA"/>
    <w:rsid w:val="00700395"/>
    <w:rsid w:val="007207AD"/>
    <w:rsid w:val="007837A0"/>
    <w:rsid w:val="007935A7"/>
    <w:rsid w:val="00793D2D"/>
    <w:rsid w:val="007B5F3B"/>
    <w:rsid w:val="007C5EA5"/>
    <w:rsid w:val="008119ED"/>
    <w:rsid w:val="00813071"/>
    <w:rsid w:val="008370EC"/>
    <w:rsid w:val="00837C5D"/>
    <w:rsid w:val="008505D5"/>
    <w:rsid w:val="00857C83"/>
    <w:rsid w:val="00865A94"/>
    <w:rsid w:val="008850EB"/>
    <w:rsid w:val="00890F0B"/>
    <w:rsid w:val="008A0893"/>
    <w:rsid w:val="008B0489"/>
    <w:rsid w:val="008D689E"/>
    <w:rsid w:val="008E0DD7"/>
    <w:rsid w:val="008E5B9E"/>
    <w:rsid w:val="00904480"/>
    <w:rsid w:val="009155E5"/>
    <w:rsid w:val="00916EE1"/>
    <w:rsid w:val="009173B9"/>
    <w:rsid w:val="009462FC"/>
    <w:rsid w:val="009642D5"/>
    <w:rsid w:val="009827BF"/>
    <w:rsid w:val="00984B27"/>
    <w:rsid w:val="009940AC"/>
    <w:rsid w:val="009A0099"/>
    <w:rsid w:val="009D5585"/>
    <w:rsid w:val="009E3ABE"/>
    <w:rsid w:val="009F3D71"/>
    <w:rsid w:val="00A2396C"/>
    <w:rsid w:val="00A40A8A"/>
    <w:rsid w:val="00A55FF9"/>
    <w:rsid w:val="00A97852"/>
    <w:rsid w:val="00AD1A2C"/>
    <w:rsid w:val="00AD4B21"/>
    <w:rsid w:val="00AF3176"/>
    <w:rsid w:val="00B245F7"/>
    <w:rsid w:val="00B421BD"/>
    <w:rsid w:val="00B503C7"/>
    <w:rsid w:val="00B64FC4"/>
    <w:rsid w:val="00B91320"/>
    <w:rsid w:val="00B97AB9"/>
    <w:rsid w:val="00BC3AF1"/>
    <w:rsid w:val="00C06E91"/>
    <w:rsid w:val="00C223F6"/>
    <w:rsid w:val="00C24899"/>
    <w:rsid w:val="00C35118"/>
    <w:rsid w:val="00C810EA"/>
    <w:rsid w:val="00C84993"/>
    <w:rsid w:val="00C9085E"/>
    <w:rsid w:val="00C917BE"/>
    <w:rsid w:val="00CD00E1"/>
    <w:rsid w:val="00CD2F81"/>
    <w:rsid w:val="00CF1FC3"/>
    <w:rsid w:val="00CF59DA"/>
    <w:rsid w:val="00D00EF0"/>
    <w:rsid w:val="00D3482F"/>
    <w:rsid w:val="00D95D5A"/>
    <w:rsid w:val="00DB6DE7"/>
    <w:rsid w:val="00E25A73"/>
    <w:rsid w:val="00ED406A"/>
    <w:rsid w:val="00F5191A"/>
    <w:rsid w:val="00F605B8"/>
    <w:rsid w:val="00F60D3E"/>
    <w:rsid w:val="00FB0060"/>
    <w:rsid w:val="00FF3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E0706"/>
  <w15:docId w15:val="{6B71655B-D615-4D7C-9443-6343130B3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76D"/>
    <w:rPr>
      <w:rFonts w:ascii="Calibri" w:eastAsia="Calibri" w:hAnsi="Calibri" w:cs="Times New Roman"/>
    </w:rPr>
  </w:style>
  <w:style w:type="paragraph" w:styleId="1">
    <w:name w:val="heading 1"/>
    <w:basedOn w:val="a"/>
    <w:next w:val="a"/>
    <w:link w:val="10"/>
    <w:qFormat/>
    <w:rsid w:val="002D276D"/>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link w:val="20"/>
    <w:qFormat/>
    <w:rsid w:val="002D276D"/>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nhideWhenUsed/>
    <w:qFormat/>
    <w:rsid w:val="002D27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276D"/>
    <w:rPr>
      <w:rFonts w:ascii="Arial" w:eastAsia="Times New Roman" w:hAnsi="Arial" w:cs="Arial"/>
      <w:b/>
      <w:bCs/>
      <w:kern w:val="32"/>
      <w:sz w:val="32"/>
      <w:szCs w:val="32"/>
      <w:lang w:eastAsia="ru-RU"/>
    </w:rPr>
  </w:style>
  <w:style w:type="character" w:customStyle="1" w:styleId="20">
    <w:name w:val="Заголовок 2 Знак"/>
    <w:basedOn w:val="a0"/>
    <w:link w:val="2"/>
    <w:rsid w:val="002D276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2D276D"/>
    <w:rPr>
      <w:rFonts w:asciiTheme="majorHAnsi" w:eastAsiaTheme="majorEastAsia" w:hAnsiTheme="majorHAnsi" w:cstheme="majorBidi"/>
      <w:b/>
      <w:bCs/>
      <w:color w:val="4F81BD" w:themeColor="accent1"/>
    </w:rPr>
  </w:style>
  <w:style w:type="paragraph" w:styleId="a3">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
    <w:link w:val="a4"/>
    <w:uiPriority w:val="99"/>
    <w:unhideWhenUsed/>
    <w:qFormat/>
    <w:rsid w:val="002D276D"/>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basedOn w:val="a0"/>
    <w:uiPriority w:val="99"/>
    <w:unhideWhenUsed/>
    <w:rsid w:val="002D276D"/>
    <w:rPr>
      <w:color w:val="0000FF"/>
      <w:u w:val="single"/>
    </w:rPr>
  </w:style>
  <w:style w:type="paragraph" w:styleId="11">
    <w:name w:val="toc 1"/>
    <w:basedOn w:val="a"/>
    <w:next w:val="a"/>
    <w:autoRedefine/>
    <w:uiPriority w:val="39"/>
    <w:rsid w:val="002D276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character" w:customStyle="1" w:styleId="a6">
    <w:name w:val="Основной шрифт"/>
    <w:rsid w:val="002D276D"/>
  </w:style>
  <w:style w:type="paragraph" w:styleId="a7">
    <w:name w:val="Body Text Indent"/>
    <w:basedOn w:val="a"/>
    <w:link w:val="a8"/>
    <w:semiHidden/>
    <w:unhideWhenUsed/>
    <w:rsid w:val="002D276D"/>
    <w:pPr>
      <w:spacing w:after="120"/>
      <w:ind w:left="283"/>
    </w:pPr>
  </w:style>
  <w:style w:type="character" w:customStyle="1" w:styleId="a8">
    <w:name w:val="Основной текст с отступом Знак"/>
    <w:basedOn w:val="a0"/>
    <w:link w:val="a7"/>
    <w:semiHidden/>
    <w:rsid w:val="002D276D"/>
    <w:rPr>
      <w:rFonts w:ascii="Calibri" w:eastAsia="Calibri" w:hAnsi="Calibri" w:cs="Times New Roman"/>
    </w:rPr>
  </w:style>
  <w:style w:type="table" w:styleId="a9">
    <w:name w:val="Table Grid"/>
    <w:basedOn w:val="a1"/>
    <w:uiPriority w:val="39"/>
    <w:rsid w:val="002D2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бычный (веб) Знак"/>
    <w:aliases w:val="Обычный (Web) Знак,Знак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3"/>
    <w:uiPriority w:val="99"/>
    <w:locked/>
    <w:rsid w:val="002D276D"/>
    <w:rPr>
      <w:rFonts w:ascii="Times New Roman" w:eastAsia="Times New Roman" w:hAnsi="Times New Roman" w:cs="Times New Roman"/>
      <w:sz w:val="24"/>
      <w:szCs w:val="24"/>
      <w:lang w:eastAsia="ru-RU"/>
    </w:rPr>
  </w:style>
  <w:style w:type="paragraph" w:styleId="aa">
    <w:name w:val="Body Text"/>
    <w:basedOn w:val="a"/>
    <w:link w:val="ab"/>
    <w:semiHidden/>
    <w:unhideWhenUsed/>
    <w:rsid w:val="002D276D"/>
    <w:pPr>
      <w:spacing w:after="120" w:line="240" w:lineRule="auto"/>
    </w:pPr>
    <w:rPr>
      <w:rFonts w:ascii="Times New Roman" w:hAnsi="Times New Roman"/>
      <w:sz w:val="24"/>
      <w:szCs w:val="24"/>
      <w:lang w:eastAsia="zh-CN"/>
    </w:rPr>
  </w:style>
  <w:style w:type="character" w:customStyle="1" w:styleId="ab">
    <w:name w:val="Основной текст Знак"/>
    <w:basedOn w:val="a0"/>
    <w:link w:val="aa"/>
    <w:semiHidden/>
    <w:rsid w:val="002D276D"/>
    <w:rPr>
      <w:rFonts w:ascii="Times New Roman" w:eastAsia="Calibri" w:hAnsi="Times New Roman" w:cs="Times New Roman"/>
      <w:sz w:val="24"/>
      <w:szCs w:val="24"/>
      <w:lang w:eastAsia="zh-CN"/>
    </w:rPr>
  </w:style>
  <w:style w:type="paragraph" w:styleId="ac">
    <w:name w:val="List Paragraph"/>
    <w:basedOn w:val="a"/>
    <w:link w:val="ad"/>
    <w:uiPriority w:val="34"/>
    <w:qFormat/>
    <w:rsid w:val="002D276D"/>
    <w:pPr>
      <w:ind w:left="720"/>
      <w:contextualSpacing/>
    </w:pPr>
  </w:style>
  <w:style w:type="character" w:customStyle="1" w:styleId="ad">
    <w:name w:val="Абзац списка Знак"/>
    <w:link w:val="ac"/>
    <w:uiPriority w:val="34"/>
    <w:rsid w:val="002D276D"/>
    <w:rPr>
      <w:rFonts w:ascii="Calibri" w:eastAsia="Calibri" w:hAnsi="Calibri" w:cs="Times New Roman"/>
    </w:rPr>
  </w:style>
  <w:style w:type="table" w:customStyle="1" w:styleId="TableNormal">
    <w:name w:val="Table Normal"/>
    <w:rsid w:val="002D276D"/>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customStyle="1" w:styleId="Default">
    <w:name w:val="Default"/>
    <w:rsid w:val="002D276D"/>
    <w:pPr>
      <w:autoSpaceDE w:val="0"/>
      <w:autoSpaceDN w:val="0"/>
      <w:adjustRightInd w:val="0"/>
      <w:spacing w:after="0" w:line="240" w:lineRule="auto"/>
    </w:pPr>
    <w:rPr>
      <w:rFonts w:ascii="Arial" w:hAnsi="Arial" w:cs="Arial"/>
      <w:color w:val="000000"/>
      <w:sz w:val="24"/>
      <w:szCs w:val="24"/>
    </w:rPr>
  </w:style>
  <w:style w:type="paragraph" w:customStyle="1" w:styleId="Style45">
    <w:name w:val="Style45"/>
    <w:basedOn w:val="a"/>
    <w:uiPriority w:val="99"/>
    <w:rsid w:val="002D276D"/>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s3">
    <w:name w:val="s3"/>
    <w:basedOn w:val="a0"/>
    <w:rsid w:val="002D276D"/>
  </w:style>
  <w:style w:type="paragraph" w:customStyle="1" w:styleId="xmsonormal">
    <w:name w:val="x_msonormal"/>
    <w:basedOn w:val="a"/>
    <w:rsid w:val="002D276D"/>
    <w:pPr>
      <w:spacing w:before="100" w:beforeAutospacing="1" w:after="100" w:afterAutospacing="1" w:line="240" w:lineRule="auto"/>
    </w:pPr>
    <w:rPr>
      <w:rFonts w:ascii="Times New Roman" w:eastAsiaTheme="minorEastAsia" w:hAnsi="Times New Roman"/>
      <w:sz w:val="24"/>
      <w:szCs w:val="24"/>
      <w:lang w:eastAsia="ru-RU"/>
    </w:rPr>
  </w:style>
  <w:style w:type="paragraph" w:styleId="ae">
    <w:name w:val="Balloon Text"/>
    <w:basedOn w:val="a"/>
    <w:link w:val="af"/>
    <w:uiPriority w:val="99"/>
    <w:semiHidden/>
    <w:unhideWhenUsed/>
    <w:rsid w:val="002D276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D276D"/>
    <w:rPr>
      <w:rFonts w:ascii="Tahoma" w:eastAsia="Calibri" w:hAnsi="Tahoma" w:cs="Tahoma"/>
      <w:sz w:val="16"/>
      <w:szCs w:val="16"/>
    </w:rPr>
  </w:style>
  <w:style w:type="character" w:styleId="af0">
    <w:name w:val="Strong"/>
    <w:basedOn w:val="a0"/>
    <w:uiPriority w:val="22"/>
    <w:qFormat/>
    <w:rsid w:val="00B503C7"/>
    <w:rPr>
      <w:b/>
      <w:bCs/>
    </w:rPr>
  </w:style>
  <w:style w:type="paragraph" w:styleId="af1">
    <w:name w:val="Subtitle"/>
    <w:basedOn w:val="a"/>
    <w:next w:val="a"/>
    <w:link w:val="af2"/>
    <w:uiPriority w:val="11"/>
    <w:qFormat/>
    <w:rsid w:val="000F356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2">
    <w:name w:val="Подзаголовок Знак"/>
    <w:basedOn w:val="a0"/>
    <w:link w:val="af1"/>
    <w:uiPriority w:val="11"/>
    <w:rsid w:val="000F3562"/>
    <w:rPr>
      <w:rFonts w:eastAsiaTheme="minorEastAsia"/>
      <w:color w:val="5A5A5A" w:themeColor="text1" w:themeTint="A5"/>
      <w:spacing w:val="15"/>
    </w:rPr>
  </w:style>
  <w:style w:type="paragraph" w:styleId="af3">
    <w:name w:val="header"/>
    <w:basedOn w:val="a"/>
    <w:link w:val="af4"/>
    <w:uiPriority w:val="99"/>
    <w:unhideWhenUsed/>
    <w:rsid w:val="000B2BC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0B2BCF"/>
    <w:rPr>
      <w:rFonts w:ascii="Calibri" w:eastAsia="Calibri" w:hAnsi="Calibri" w:cs="Times New Roman"/>
    </w:rPr>
  </w:style>
  <w:style w:type="paragraph" w:styleId="af5">
    <w:name w:val="footer"/>
    <w:basedOn w:val="a"/>
    <w:link w:val="af6"/>
    <w:uiPriority w:val="99"/>
    <w:unhideWhenUsed/>
    <w:rsid w:val="000B2BC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0B2BC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grebennikon.ru" TargetMode="External"/><Relationship Id="rId4" Type="http://schemas.openxmlformats.org/officeDocument/2006/relationships/settings" Target="settings.xml"/><Relationship Id="rId9" Type="http://schemas.openxmlformats.org/officeDocument/2006/relationships/hyperlink" Target="https://dvs.rs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801D3-5836-4B7C-9C0F-AAE6DE7B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9585</Words>
  <Characters>54638</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Korneeva</dc:creator>
  <cp:lastModifiedBy>Соколова Елена Вячеславовна</cp:lastModifiedBy>
  <cp:revision>3</cp:revision>
  <dcterms:created xsi:type="dcterms:W3CDTF">2022-12-20T07:50:00Z</dcterms:created>
  <dcterms:modified xsi:type="dcterms:W3CDTF">2022-12-27T09:00:00Z</dcterms:modified>
</cp:coreProperties>
</file>